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19BE29B2" wp14:textId="77777777">
      <w:pPr>
        <w:rPr>
          <w:b/>
          <w:bCs/>
        </w:rPr>
      </w:pPr>
      <w:r>
        <w:rPr>
          <w:b/>
          <w:bCs/>
        </w:rPr>
        <w:t xml:space="preserve">Req 48 </w:t>
      </w:r>
      <w:r>
        <w:rPr>
          <w:rFonts w:hint="default"/>
          <w:b/>
          <w:bCs/>
          <w:lang w:val="es-MX"/>
        </w:rPr>
        <w:t xml:space="preserve">- </w:t>
      </w:r>
      <w:r>
        <w:rPr>
          <w:b/>
          <w:bCs/>
        </w:rPr>
        <w:t>Evidencia de configuraciones de equipos de usuarios y servidores.</w:t>
      </w:r>
    </w:p>
    <w:p xmlns:wp14="http://schemas.microsoft.com/office/word/2010/wordml" w14:paraId="42444F4E" wp14:textId="77777777">
      <w:pPr>
        <w:numPr>
          <w:ilvl w:val="0"/>
          <w:numId w:val="1"/>
        </w:numPr>
        <w:rPr>
          <w:rFonts w:hint="default"/>
          <w:b/>
          <w:bCs/>
          <w:lang w:val="es-MX"/>
        </w:rPr>
      </w:pPr>
      <w:r>
        <w:rPr>
          <w:rFonts w:hint="default"/>
          <w:b/>
          <w:bCs/>
          <w:lang w:val="es-MX"/>
        </w:rPr>
        <w:t xml:space="preserve">Para </w:t>
      </w:r>
      <w:r>
        <w:rPr>
          <w:rFonts w:hint="default"/>
          <w:b/>
          <w:bCs/>
          <w:sz w:val="18"/>
          <w:szCs w:val="18"/>
          <w:lang w:val="es-MX"/>
        </w:rPr>
        <w:t>Equipos de empleados.</w:t>
      </w:r>
    </w:p>
    <w:p xmlns:wp14="http://schemas.microsoft.com/office/word/2010/wordml" w14:paraId="2F52618A" wp14:textId="77777777">
      <w:pPr>
        <w:pStyle w:val="7"/>
        <w:numPr>
          <w:ilvl w:val="0"/>
          <w:numId w:val="2"/>
        </w:numPr>
      </w:pPr>
      <w:r>
        <w:t>Evidencias de configuraciones de Activos para equipos de usuarios.</w:t>
      </w:r>
    </w:p>
    <w:p xmlns:wp14="http://schemas.microsoft.com/office/word/2010/wordml" w14:paraId="0674B6BD" wp14:textId="77777777">
      <w:pPr>
        <w:rPr>
          <w:lang w:eastAsia="es-MX"/>
        </w:rPr>
      </w:pPr>
      <w:r>
        <w:t>Inciso a) i. Ejemplo de protección de acceso al BIOS en equipos móviles.</w:t>
      </w:r>
      <w:r>
        <w:rPr>
          <w:lang w:eastAsia="es-MX"/>
        </w:rPr>
        <w:t xml:space="preserve"> </w:t>
      </w:r>
    </w:p>
    <w:p xmlns:wp14="http://schemas.microsoft.com/office/word/2010/wordml" w14:paraId="5025DD88" wp14:textId="77777777">
      <w:pPr>
        <w:rPr>
          <w:lang w:eastAsia="es-MX"/>
        </w:rPr>
      </w:pPr>
      <w:r>
        <w:rPr>
          <w:lang w:eastAsia="es-MX"/>
        </w:rPr>
        <w:drawing>
          <wp:inline xmlns:wp14="http://schemas.microsoft.com/office/word/2010/wordprocessingDrawing" distT="0" distB="0" distL="114300" distR="114300" wp14:anchorId="1A038961" wp14:editId="7777777">
            <wp:extent cx="5117465" cy="3453765"/>
            <wp:effectExtent l="0" t="0" r="6985" b="13335"/>
            <wp:docPr id="49" name="Picture 49" descr="WhatsApp Image 2025-04-23 at 12.25.39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WhatsApp Image 2025-04-23 at 12.25.39 PM"/>
                    <pic:cNvPicPr>
                      <a:picLocks noChangeAspect="1"/>
                    </pic:cNvPicPr>
                  </pic:nvPicPr>
                  <pic:blipFill>
                    <a:blip r:embed="rId8"/>
                    <a:srcRect l="3801" t="2595" r="17502" b="2975"/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153AF738" wp14:textId="77777777">
      <w:r>
        <w:rPr>
          <w:rFonts w:hint="default"/>
          <w:lang w:val="es-MX"/>
        </w:rPr>
        <w:drawing>
          <wp:anchor xmlns:wp14="http://schemas.microsoft.com/office/word/2010/wordprocessingDrawing" distT="0" distB="0" distL="114300" distR="114300" simplePos="0" relativeHeight="251675648" behindDoc="0" locked="0" layoutInCell="1" allowOverlap="1" wp14:anchorId="5785CE18" wp14:editId="7777777">
            <wp:simplePos x="0" y="0"/>
            <wp:positionH relativeFrom="column">
              <wp:posOffset>-3175</wp:posOffset>
            </wp:positionH>
            <wp:positionV relativeFrom="paragraph">
              <wp:posOffset>262890</wp:posOffset>
            </wp:positionV>
            <wp:extent cx="5141595" cy="3705860"/>
            <wp:effectExtent l="0" t="0" r="1905" b="8890"/>
            <wp:wrapNone/>
            <wp:docPr id="50" name="Picture 50" descr="WhatsApp Image 2025-04-23 at 12.25.40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WhatsApp Image 2025-04-23 at 12.25.40 PM"/>
                    <pic:cNvPicPr>
                      <a:picLocks noChangeAspect="1"/>
                    </pic:cNvPicPr>
                  </pic:nvPicPr>
                  <pic:blipFill>
                    <a:blip r:embed="rId9"/>
                    <a:srcRect l="7476" t="4255" r="18287" b="625"/>
                    <a:stretch>
                      <a:fillRect/>
                    </a:stretch>
                  </pic:blipFill>
                  <pic:spPr>
                    <a:xfrm>
                      <a:off x="0" y="0"/>
                      <a:ext cx="5141595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Inciso a) ii y iv Ejemplo de perfiles con restricción para hacer cambios de configuración.</w:t>
      </w:r>
    </w:p>
    <w:p xmlns:wp14="http://schemas.microsoft.com/office/word/2010/wordml" w14:paraId="122AD585" wp14:textId="77777777"/>
    <w:p xmlns:wp14="http://schemas.microsoft.com/office/word/2010/wordml" w14:paraId="0B6C9FEB" wp14:textId="77777777">
      <w:pPr>
        <w:spacing w:after="0" w:line="240" w:lineRule="auto"/>
        <w:rPr>
          <w:rFonts w:hint="default"/>
          <w:lang w:val="es-MX"/>
        </w:rPr>
      </w:pPr>
      <w:r>
        <w:br w:type="page"/>
      </w:r>
    </w:p>
    <w:p xmlns:wp14="http://schemas.microsoft.com/office/word/2010/wordml" w:rsidP="2B2F0069" w14:paraId="65B29C22" wp14:textId="3ABF20E1">
      <w:pPr>
        <w:numPr>
          <w:ilvl w:val="0"/>
          <w:numId w:val="3"/>
        </w:numPr>
        <w:rPr>
          <w:b w:val="1"/>
          <w:bCs w:val="1"/>
          <w:sz w:val="18"/>
          <w:szCs w:val="18"/>
          <w:lang w:val="es-MX"/>
        </w:rPr>
      </w:pPr>
      <w:r w:rsidRPr="2B2F0069" w:rsidR="2B2F0069">
        <w:rPr>
          <w:b w:val="1"/>
          <w:bCs w:val="1"/>
          <w:sz w:val="18"/>
          <w:szCs w:val="18"/>
          <w:lang w:val="es-MX"/>
        </w:rPr>
        <w:t xml:space="preserve">Para activos relacionados con las actividades del monedero </w:t>
      </w:r>
      <w:r w:rsidRPr="2B2F0069" w:rsidR="2B2F0069">
        <w:rPr>
          <w:b w:val="1"/>
          <w:bCs w:val="1"/>
          <w:sz w:val="18"/>
          <w:szCs w:val="18"/>
          <w:lang w:val="es-MX"/>
        </w:rPr>
        <w:t>electrónico</w:t>
      </w:r>
    </w:p>
    <w:p xmlns:wp14="http://schemas.microsoft.com/office/word/2010/wordml" w14:paraId="104E0F4F" wp14:textId="77777777">
      <w:r>
        <w:t>Inciso a) iii Limitación de derechos</w:t>
      </w:r>
      <w:r>
        <w:rPr>
          <w:rFonts w:hint="default"/>
          <w:lang w:val="es-MX"/>
        </w:rPr>
        <w:t xml:space="preserve"> </w:t>
      </w:r>
      <w:r>
        <w:t>de acceso para modificación del s.o. Bloqueo de Pantalla por Política de AD.</w:t>
      </w:r>
    </w:p>
    <w:p xmlns:wp14="http://schemas.microsoft.com/office/word/2010/wordml" w14:paraId="1DAE01D3" wp14:textId="77777777">
      <w:r>
        <w:drawing>
          <wp:inline xmlns:wp14="http://schemas.microsoft.com/office/word/2010/wordprocessingDrawing" distT="0" distB="0" distL="114300" distR="114300" wp14:anchorId="6724D98A" wp14:editId="7777777">
            <wp:extent cx="5619750" cy="3152775"/>
            <wp:effectExtent l="0" t="0" r="0" b="0"/>
            <wp:docPr id="83291661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16617" name="drawi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11FB336E" wp14:textId="77777777"/>
    <w:p xmlns:wp14="http://schemas.microsoft.com/office/word/2010/wordml" w14:paraId="6CF0C20C" wp14:textId="77777777">
      <w:r>
        <w:t>Inciso a) v Ejemplo de bloqueo de puertos USB en equipos de usuario con agente de antivirus.</w:t>
      </w:r>
    </w:p>
    <w:p xmlns:wp14="http://schemas.microsoft.com/office/word/2010/wordml" w14:paraId="3473B53A" wp14:textId="77777777">
      <w:r>
        <w:rPr>
          <w:sz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8480" behindDoc="0" locked="0" layoutInCell="1" allowOverlap="1" wp14:anchorId="049F6431" wp14:editId="7777777">
                <wp:simplePos x="0" y="0"/>
                <wp:positionH relativeFrom="column">
                  <wp:posOffset>2296795</wp:posOffset>
                </wp:positionH>
                <wp:positionV relativeFrom="paragraph">
                  <wp:posOffset>934720</wp:posOffset>
                </wp:positionV>
                <wp:extent cx="2154555" cy="1358265"/>
                <wp:effectExtent l="9525" t="9525" r="26670" b="22860"/>
                <wp:wrapNone/>
                <wp:docPr id="39" name="Rectangle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4555" cy="13582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8987B44">
              <v:rect id="_x0000_s1026" style="position:absolute;left:0pt;margin-left:180.85pt;margin-top:73.6pt;height:106.95pt;width:169.65pt;z-index:251668480;v-text-anchor:middle;mso-width-relative:page;mso-height-relative:page;" coordsize="21600,21600" o:spid="_x0000_s1026" filled="f" stroked="t" o:spt="1" o:gfxdata="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xrWO81wAAAAsBAAAPAAAAAAAAAAEAIAAAACIAAABkcnMvZG93bnJldi54bWxQSwECFAAU&#10;AAAACACHTuJAmehg32QCAADSBAAADgAAAAAAAAABACAAAAAmAQAAZHJzL2Uyb0RvYy54bWxQSwUG&#10;AAAAAAYABgBZAQAA/AU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6432" behindDoc="0" locked="0" layoutInCell="1" allowOverlap="1" wp14:anchorId="72015D13" wp14:editId="7777777">
                <wp:simplePos x="0" y="0"/>
                <wp:positionH relativeFrom="column">
                  <wp:posOffset>110490</wp:posOffset>
                </wp:positionH>
                <wp:positionV relativeFrom="paragraph">
                  <wp:posOffset>344805</wp:posOffset>
                </wp:positionV>
                <wp:extent cx="1449705" cy="318770"/>
                <wp:effectExtent l="9525" t="9525" r="26670" b="14605"/>
                <wp:wrapNone/>
                <wp:docPr id="38" name="Rectangle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13355" y="5715000"/>
                          <a:ext cx="1449705" cy="3187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5BF777D">
              <v:rect id="_x0000_s1026" style="position:absolute;left:0pt;margin-left:8.7pt;margin-top:27.15pt;height:25.1pt;width:114.15pt;z-index:251666432;v-text-anchor:middle;mso-width-relative:page;mso-height-relative:page;" coordsize="21600,21600" o:spid="_x0000_s1026" filled="f" stroked="t" o:spt="1" o:gfxdata="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9jZszdcAAAAJAQAADwAAAAAAAAABACAAAAAiAAAAZHJzL2Rvd25yZXYu&#10;eG1sUEsBAhQAFAAAAAgAh07iQB5dVtluAgAA3QQAAA4AAAAAAAAAAQAgAAAAJgEAAGRycy9lMm9E&#10;b2MueG1sUEsFBgAAAAAGAAYAWQEAAAYG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xmlns:wp14="http://schemas.microsoft.com/office/word/2010/wordprocessingDrawing" distT="0" distB="0" distL="114300" distR="114300" simplePos="0" relativeHeight="251676672" behindDoc="1" locked="0" layoutInCell="1" allowOverlap="1" wp14:anchorId="11A03628" wp14:editId="777777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598160" cy="3122295"/>
            <wp:effectExtent l="0" t="0" r="2540" b="1905"/>
            <wp:wrapThrough wrapText="bothSides">
              <wp:wrapPolygon>
                <wp:start x="0" y="0"/>
                <wp:lineTo x="0" y="21481"/>
                <wp:lineTo x="21536" y="21481"/>
                <wp:lineTo x="21536" y="0"/>
                <wp:lineTo x="0" y="0"/>
              </wp:wrapPolygon>
            </wp:wrapThrough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816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xmlns:wp14="http://schemas.microsoft.com/office/word/2010/wordml" w14:paraId="6B514450" wp14:textId="77777777"/>
    <w:p xmlns:wp14="http://schemas.microsoft.com/office/word/2010/wordml" w14:paraId="27B697F1" wp14:textId="77777777">
      <w:r>
        <w:t>Inciso a) vi Configuraciones de Seguridad del Fabricante.</w:t>
      </w:r>
    </w:p>
    <w:p xmlns:wp14="http://schemas.microsoft.com/office/word/2010/wordml" w14:paraId="22EFBB2A" wp14:textId="77777777">
      <w:r>
        <w:rPr>
          <w:lang w:eastAsia="es-MX"/>
        </w:rPr>
        <w:drawing>
          <wp:inline xmlns:wp14="http://schemas.microsoft.com/office/word/2010/wordprocessingDrawing" distT="0" distB="0" distL="0" distR="0" wp14:anchorId="7B53C8A0" wp14:editId="7777777">
            <wp:extent cx="4525010" cy="2578100"/>
            <wp:effectExtent l="0" t="0" r="889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0027" cy="2586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61EC0017" wp14:textId="77777777"/>
    <w:p xmlns:wp14="http://schemas.microsoft.com/office/word/2010/wordml" w14:paraId="7B8081F2" wp14:textId="77777777">
      <w:r>
        <w:t>Inciso a) vii Usuarios por defecto deshabilitados en máquinas de usuarios.</w:t>
      </w:r>
    </w:p>
    <w:p xmlns:wp14="http://schemas.microsoft.com/office/word/2010/wordml" w14:paraId="63060413" wp14:textId="77777777">
      <w:r>
        <w:drawing>
          <wp:inline xmlns:wp14="http://schemas.microsoft.com/office/word/2010/wordprocessingDrawing" distT="0" distB="0" distL="114300" distR="114300" wp14:anchorId="5BBE8DB1" wp14:editId="7777777">
            <wp:extent cx="5619750" cy="3152775"/>
            <wp:effectExtent l="9525" t="9525" r="9525" b="19050"/>
            <wp:docPr id="181643964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439642" name="drawing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152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63D3C4DF" wp14:textId="77777777">
      <w:r>
        <w:br w:type="page"/>
      </w:r>
    </w:p>
    <w:p xmlns:wp14="http://schemas.microsoft.com/office/word/2010/wordml" w14:paraId="13E323DE" wp14:textId="0638ACDC">
      <w:pPr>
        <w:jc w:val="both"/>
        <w:rPr>
          <w:b w:val="1"/>
          <w:bCs w:val="1"/>
        </w:rPr>
      </w:pPr>
      <w:r w:rsidRPr="2B2F0069" w:rsidR="2B2F0069">
        <w:rPr>
          <w:b w:val="1"/>
          <w:bCs w:val="1"/>
          <w:lang w:val="en-US" w:eastAsia="es-MX"/>
        </w:rPr>
        <w:t>B</w:t>
      </w:r>
      <w:r w:rsidRPr="2B2F0069" w:rsidR="2B2F0069">
        <w:rPr>
          <w:b w:val="1"/>
          <w:bCs w:val="1"/>
        </w:rPr>
        <w:t xml:space="preserve">) Evidencias de configuraciones de Activos relacionados con el monedero inciso </w:t>
      </w:r>
    </w:p>
    <w:p xmlns:wp14="http://schemas.microsoft.com/office/word/2010/wordml" w14:paraId="5932FBC6" wp14:textId="77777777">
      <w:pPr>
        <w:jc w:val="both"/>
        <w:rPr>
          <w:lang w:eastAsia="es-MX"/>
        </w:rPr>
      </w:pPr>
      <w:r>
        <w:rPr>
          <w:rFonts w:hint="default"/>
          <w:lang w:val="es-MX"/>
        </w:rPr>
        <w:drawing>
          <wp:anchor xmlns:wp14="http://schemas.microsoft.com/office/word/2010/wordprocessingDrawing" distT="0" distB="0" distL="114300" distR="114300" simplePos="0" relativeHeight="251677696" behindDoc="0" locked="0" layoutInCell="1" allowOverlap="1" wp14:anchorId="2F9C6C78" wp14:editId="7777777">
            <wp:simplePos x="0" y="0"/>
            <wp:positionH relativeFrom="column">
              <wp:posOffset>374015</wp:posOffset>
            </wp:positionH>
            <wp:positionV relativeFrom="paragraph">
              <wp:posOffset>335915</wp:posOffset>
            </wp:positionV>
            <wp:extent cx="5076825" cy="3171190"/>
            <wp:effectExtent l="0" t="0" r="0" b="0"/>
            <wp:wrapNone/>
            <wp:docPr id="11" name="Picture 11" descr="Captura de pantalla 2025-05-22 a la(s) 11.52.00 a.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aptura de pantalla 2025-05-22 a la(s) 11.52.00 a.m."/>
                    <pic:cNvPicPr>
                      <a:picLocks noChangeAspect="1"/>
                    </pic:cNvPicPr>
                  </pic:nvPicPr>
                  <pic:blipFill>
                    <a:blip r:embed="rId14"/>
                    <a:srcRect t="3628" r="137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b) i protección del</w:t>
      </w:r>
      <w:r>
        <w:rPr>
          <w:rFonts w:hint="default"/>
          <w:lang w:val="es-MX"/>
        </w:rPr>
        <w:t xml:space="preserve"> </w:t>
      </w:r>
      <w:r>
        <w:t>BIOS</w:t>
      </w:r>
    </w:p>
    <w:p xmlns:wp14="http://schemas.microsoft.com/office/word/2010/wordml" w14:paraId="247B9A3C" wp14:textId="77777777"/>
    <w:p xmlns:wp14="http://schemas.microsoft.com/office/word/2010/wordml" w14:paraId="7A9AB84D" wp14:textId="77777777"/>
    <w:p xmlns:wp14="http://schemas.microsoft.com/office/word/2010/wordml" w14:paraId="44C2A4C8" wp14:textId="77777777"/>
    <w:p xmlns:wp14="http://schemas.microsoft.com/office/word/2010/wordml" w14:paraId="22CD1060" wp14:textId="77777777"/>
    <w:p xmlns:wp14="http://schemas.microsoft.com/office/word/2010/wordml" w14:paraId="166C4C1B" wp14:textId="77777777"/>
    <w:p xmlns:wp14="http://schemas.microsoft.com/office/word/2010/wordml" w14:paraId="288927E9" wp14:textId="77777777">
      <w:pPr>
        <w:rPr>
          <w:rFonts w:hint="default"/>
          <w:lang w:val="es-MX"/>
        </w:rPr>
      </w:pPr>
    </w:p>
    <w:p xmlns:wp14="http://schemas.microsoft.com/office/word/2010/wordml" w14:paraId="13DD996A" wp14:textId="77777777"/>
    <w:p xmlns:wp14="http://schemas.microsoft.com/office/word/2010/wordml" w14:paraId="2162C65C" wp14:textId="77777777"/>
    <w:p xmlns:wp14="http://schemas.microsoft.com/office/word/2010/wordml" w14:paraId="37C8CA28" wp14:textId="77777777"/>
    <w:p xmlns:wp14="http://schemas.microsoft.com/office/word/2010/wordml" w14:paraId="599DF5CC" wp14:textId="77777777"/>
    <w:p xmlns:wp14="http://schemas.microsoft.com/office/word/2010/wordml" w14:paraId="6019D5AA" wp14:textId="77777777"/>
    <w:p xmlns:wp14="http://schemas.microsoft.com/office/word/2010/wordml" w14:paraId="55DA3712" wp14:textId="77777777"/>
    <w:p xmlns:wp14="http://schemas.microsoft.com/office/word/2010/wordml" w14:paraId="731796F4" wp14:textId="77777777">
      <w:r>
        <w:t>Inciso b) ii Configuración de puertos y protocolos.</w:t>
      </w:r>
    </w:p>
    <w:p xmlns:wp14="http://schemas.microsoft.com/office/word/2010/wordml" w14:paraId="6B06F6CA" wp14:textId="77777777">
      <w:r>
        <w:drawing>
          <wp:inline xmlns:wp14="http://schemas.microsoft.com/office/word/2010/wordprocessingDrawing" distT="0" distB="0" distL="114300" distR="114300" wp14:anchorId="48C072A5" wp14:editId="7777777">
            <wp:extent cx="5619750" cy="3181350"/>
            <wp:effectExtent l="0" t="0" r="0" b="0"/>
            <wp:docPr id="1459059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5965" name="drawin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548D9E85" wp14:textId="77777777">
      <w:r>
        <w:br w:type="page"/>
      </w:r>
    </w:p>
    <w:p xmlns:wp14="http://schemas.microsoft.com/office/word/2010/wordml" w14:paraId="05368FA8" wp14:textId="16C9E40F">
      <w:r w:rsidR="2B2F0069">
        <w:rPr/>
        <w:t xml:space="preserve">Inciso b) </w:t>
      </w:r>
      <w:r w:rsidR="2B2F0069">
        <w:rPr/>
        <w:t>iii. Registro</w:t>
      </w:r>
      <w:r w:rsidR="2B2F0069">
        <w:rPr/>
        <w:t xml:space="preserve"> de actividades activado En sistema operativo y aplicaciones.</w:t>
      </w:r>
    </w:p>
    <w:p xmlns:wp14="http://schemas.microsoft.com/office/word/2010/wordml" w14:paraId="1931E5A4" wp14:textId="77777777">
      <w:r>
        <w:drawing>
          <wp:inline xmlns:wp14="http://schemas.microsoft.com/office/word/2010/wordprocessingDrawing" distT="0" distB="0" distL="114300" distR="114300" wp14:anchorId="43D450CA" wp14:editId="7777777">
            <wp:extent cx="5619750" cy="3190875"/>
            <wp:effectExtent l="0" t="0" r="0" b="0"/>
            <wp:docPr id="170206883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68831" name="drawing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43217C1F" wp14:textId="77777777">
      <w:pPr>
        <w:rPr>
          <w:rFonts w:ascii="Calibri" w:hAnsi="Calibri" w:cs="Calibri"/>
          <w:color w:val="444444"/>
          <w:shd w:val="clear" w:color="auto" w:fill="FFFFFF"/>
        </w:rPr>
      </w:pPr>
    </w:p>
    <w:p xmlns:wp14="http://schemas.microsoft.com/office/word/2010/wordml" w14:paraId="26B98A9D" wp14:textId="77777777">
      <w:pPr>
        <w:rPr>
          <w:rFonts w:ascii="Calibri" w:hAnsi="Calibri" w:cs="Calibri"/>
          <w:color w:val="444444"/>
          <w:shd w:val="clear" w:color="auto" w:fill="FFFFFF"/>
        </w:rPr>
      </w:pPr>
    </w:p>
    <w:p xmlns:wp14="http://schemas.microsoft.com/office/word/2010/wordml" w14:paraId="2A43949A" wp14:textId="77777777">
      <w:pPr>
        <w:rPr>
          <w:rFonts w:ascii="Calibri" w:hAnsi="Calibri" w:cs="Calibri"/>
          <w:color w:val="444444"/>
          <w:shd w:val="clear" w:color="auto" w:fill="FFFFFF"/>
        </w:rPr>
      </w:pPr>
      <w:r>
        <w:rPr>
          <w:rFonts w:ascii="Calibri" w:hAnsi="Calibri" w:cs="Calibri"/>
          <w:color w:val="444444"/>
          <w:shd w:val="clear" w:color="auto" w:fill="FFFFFF"/>
        </w:rPr>
        <w:t>vi. Instalación de sistema operativo en partición exclusiva.</w:t>
      </w:r>
    </w:p>
    <w:p xmlns:wp14="http://schemas.microsoft.com/office/word/2010/wordml" w14:paraId="7DA8B17B" wp14:textId="77777777">
      <w:r>
        <w:drawing>
          <wp:inline xmlns:wp14="http://schemas.microsoft.com/office/word/2010/wordprocessingDrawing" distT="0" distB="0" distL="114300" distR="114300" wp14:anchorId="4003F019" wp14:editId="7777777">
            <wp:extent cx="5619750" cy="3143250"/>
            <wp:effectExtent l="0" t="0" r="0" b="0"/>
            <wp:docPr id="122932876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28768" name="drawing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2D674FF6" wp14:textId="77777777">
      <w:pPr>
        <w:rPr>
          <w:lang w:eastAsia="es-MX"/>
        </w:rPr>
      </w:pPr>
    </w:p>
    <w:p xmlns:wp14="http://schemas.microsoft.com/office/word/2010/wordml" w14:paraId="0B7B10AA" wp14:textId="77777777">
      <w:r>
        <w:rPr>
          <w:rFonts w:hint="default"/>
          <w:b/>
          <w:bCs/>
          <w:lang w:val="es-MX"/>
        </w:rPr>
        <w:br w:type="page"/>
      </w:r>
    </w:p>
    <w:p xmlns:wp14="http://schemas.microsoft.com/office/word/2010/wordml" w14:paraId="1D13A993" wp14:textId="77777777">
      <w:pPr>
        <w:numPr>
          <w:ilvl w:val="0"/>
          <w:numId w:val="4"/>
        </w:numPr>
      </w:pPr>
      <w:r>
        <w:rPr>
          <w:rFonts w:hint="default"/>
          <w:b/>
          <w:bCs/>
          <w:lang w:val="es-MX"/>
        </w:rPr>
        <w:t>Para equipos de red</w:t>
      </w:r>
    </w:p>
    <w:p xmlns:wp14="http://schemas.microsoft.com/office/word/2010/wordml" w14:paraId="4BADBE35" wp14:textId="77777777">
      <w:r>
        <w:t>Inciso b) vii Reglas de filtrado de Paquetes.</w:t>
      </w:r>
    </w:p>
    <w:p xmlns:wp14="http://schemas.microsoft.com/office/word/2010/wordml" w14:paraId="6366E120" wp14:textId="77777777">
      <w:r>
        <w:rPr>
          <w:sz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9504" behindDoc="0" locked="0" layoutInCell="1" allowOverlap="1" wp14:anchorId="4C72AEFA" wp14:editId="7777777">
                <wp:simplePos x="0" y="0"/>
                <wp:positionH relativeFrom="column">
                  <wp:posOffset>2976880</wp:posOffset>
                </wp:positionH>
                <wp:positionV relativeFrom="paragraph">
                  <wp:posOffset>220345</wp:posOffset>
                </wp:positionV>
                <wp:extent cx="1306195" cy="2372360"/>
                <wp:effectExtent l="9525" t="9525" r="17780" b="18415"/>
                <wp:wrapNone/>
                <wp:docPr id="43" name="Rectangle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195" cy="23723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9BF0FC2">
              <v:rect id="_x0000_s1026" style="position:absolute;left:0pt;margin-left:234.4pt;margin-top:17.35pt;height:186.8pt;width:102.85pt;z-index:251669504;v-text-anchor:middle;mso-width-relative:page;mso-height-relative:page;" coordsize="21600,21600" o:spid="_x0000_s1026" filled="f" stroked="t" o:spt="1" o:gfxdata="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PkGtsXZAAAACgEAAA8AAAAAAAAAAQAgAAAAIgAAAGRycy9kb3ducmV2LnhtbFBLAQIU&#10;ABQAAAAIAIdO4kB/AC7WZAIAANIEAAAOAAAAAAAAAAEAIAAAACgBAABkcnMvZTJvRG9jLnhtbFBL&#10;BQYAAAAABgAGAFkBAAD+BQAAAAA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xmlns:wp14="http://schemas.microsoft.com/office/word/2010/wordprocessingDrawing" distT="0" distB="0" distL="114300" distR="114300" wp14:anchorId="1A308171" wp14:editId="7777777">
            <wp:extent cx="5611495" cy="2801620"/>
            <wp:effectExtent l="0" t="0" r="8255" b="177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356E9BA0" wp14:textId="77777777"/>
    <w:p xmlns:wp14="http://schemas.microsoft.com/office/word/2010/wordml" w14:paraId="01244EBE" wp14:textId="77777777">
      <w:r>
        <w:t>Inciso b) viii Configuraciones de Seguridad del Fabricante.</w:t>
      </w:r>
    </w:p>
    <w:p xmlns:wp14="http://schemas.microsoft.com/office/word/2010/wordml" w14:paraId="68ED717D" wp14:textId="77777777">
      <w:pPr>
        <w:rPr>
          <w:lang w:eastAsia="es-MX"/>
        </w:rPr>
      </w:pPr>
      <w:r>
        <w:drawing>
          <wp:anchor xmlns:wp14="http://schemas.microsoft.com/office/word/2010/wordprocessingDrawing" distT="0" distB="0" distL="114300" distR="114300" simplePos="0" relativeHeight="251679744" behindDoc="0" locked="0" layoutInCell="1" allowOverlap="1" wp14:anchorId="031A5E7B" wp14:editId="7777777">
            <wp:simplePos x="0" y="0"/>
            <wp:positionH relativeFrom="column">
              <wp:posOffset>44450</wp:posOffset>
            </wp:positionH>
            <wp:positionV relativeFrom="paragraph">
              <wp:posOffset>36195</wp:posOffset>
            </wp:positionV>
            <wp:extent cx="5596255" cy="3622040"/>
            <wp:effectExtent l="0" t="0" r="4445" b="16510"/>
            <wp:wrapNone/>
            <wp:docPr id="13" name="Picture 13" descr="Captura de pantalla 2025-05-22 a la(s) 11.48.43 a.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aptura de pantalla 2025-05-22 a la(s) 11.48.43 a.m.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96255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7827B787" wp14:textId="77777777">
      <w:pPr>
        <w:rPr>
          <w:lang w:eastAsia="es-MX"/>
        </w:rPr>
      </w:pPr>
    </w:p>
    <w:p xmlns:wp14="http://schemas.microsoft.com/office/word/2010/wordml" w14:paraId="7D33D0AD" wp14:textId="77777777"/>
    <w:p xmlns:wp14="http://schemas.microsoft.com/office/word/2010/wordml" w14:paraId="31021987" wp14:textId="77777777">
      <w:r>
        <w:br w:type="page"/>
      </w:r>
    </w:p>
    <w:p xmlns:wp14="http://schemas.microsoft.com/office/word/2010/wordml" w14:paraId="26B8A9A9" wp14:textId="77777777">
      <w:r>
        <w:rPr>
          <w:b/>
          <w:bCs/>
        </w:rPr>
        <w:t xml:space="preserve">Evidencias de configuraciones para equipos de red </w:t>
      </w:r>
    </w:p>
    <w:p xmlns:wp14="http://schemas.microsoft.com/office/word/2010/wordml" w14:paraId="1551765D" wp14:textId="77777777">
      <w:pPr>
        <w:rPr>
          <w:lang w:eastAsia="es-MX"/>
        </w:rPr>
      </w:pPr>
      <w:r>
        <w:t>Inciso c) i Configuración de registro de actividades en equipos de red.</w:t>
      </w:r>
    </w:p>
    <w:p xmlns:wp14="http://schemas.microsoft.com/office/word/2010/wordml" w14:paraId="71368993" wp14:textId="77777777">
      <w:r>
        <w:rPr>
          <w:sz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0528" behindDoc="0" locked="0" layoutInCell="1" allowOverlap="1" wp14:anchorId="47FDC77E" wp14:editId="7777777">
                <wp:simplePos x="0" y="0"/>
                <wp:positionH relativeFrom="column">
                  <wp:posOffset>3177540</wp:posOffset>
                </wp:positionH>
                <wp:positionV relativeFrom="paragraph">
                  <wp:posOffset>184150</wp:posOffset>
                </wp:positionV>
                <wp:extent cx="1443990" cy="2432050"/>
                <wp:effectExtent l="9525" t="9525" r="13335" b="15875"/>
                <wp:wrapNone/>
                <wp:docPr id="44" name="Rectangle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990" cy="243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9CA13E8">
              <v:rect id="_x0000_s1026" style="position:absolute;left:0pt;margin-left:250.2pt;margin-top:14.5pt;height:191.5pt;width:113.7pt;z-index:251670528;v-text-anchor:middle;mso-width-relative:page;mso-height-relative:page;" coordsize="21600,21600" o:spid="_x0000_s1026" filled="f" stroked="t" o:spt="1" o:gfxdata="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IM1Z/9gAAAAKAQAADwAAAAAAAAABACAAAAAiAAAAZHJzL2Rvd25yZXYueG1sUEsBAhQAFAAA&#10;AAgAh07iQJDw9ZFhAgAA0gQAAA4AAAAAAAAAAQAgAAAAJwEAAGRycy9lMm9Eb2MueG1sUEsFBgAA&#10;AAAGAAYAWQEAAPoF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xmlns:wp14="http://schemas.microsoft.com/office/word/2010/wordprocessingDrawing" distT="0" distB="0" distL="114300" distR="114300" wp14:anchorId="24401F5B" wp14:editId="7777777">
            <wp:extent cx="5611495" cy="2807335"/>
            <wp:effectExtent l="0" t="0" r="8255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270A2812" wp14:textId="77777777"/>
    <w:p xmlns:wp14="http://schemas.microsoft.com/office/word/2010/wordml" w14:paraId="79EC26D9" wp14:textId="77777777">
      <w:pPr>
        <w:rPr>
          <w:lang w:eastAsia="es-MX"/>
        </w:rPr>
      </w:pPr>
      <w:r>
        <w:t>Inciso c) ii Configuración de política de firewall para bloqueo de sitios de alto riesgo</w:t>
      </w:r>
    </w:p>
    <w:p xmlns:wp14="http://schemas.microsoft.com/office/word/2010/wordml" w14:paraId="25FEB25A" wp14:textId="77777777">
      <w:r>
        <w:rPr>
          <w:sz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1552" behindDoc="0" locked="0" layoutInCell="1" allowOverlap="1" wp14:anchorId="490FE0BF" wp14:editId="7777777">
                <wp:simplePos x="0" y="0"/>
                <wp:positionH relativeFrom="column">
                  <wp:posOffset>789940</wp:posOffset>
                </wp:positionH>
                <wp:positionV relativeFrom="paragraph">
                  <wp:posOffset>718820</wp:posOffset>
                </wp:positionV>
                <wp:extent cx="1595755" cy="1295400"/>
                <wp:effectExtent l="9525" t="9525" r="13970" b="9525"/>
                <wp:wrapNone/>
                <wp:docPr id="45" name="Rectangles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755" cy="1295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0730955A">
              <v:rect id="_x0000_s1026" style="position:absolute;left:0pt;margin-left:62.2pt;margin-top:56.6pt;height:102pt;width:125.65pt;z-index:251671552;v-text-anchor:middle;mso-width-relative:page;mso-height-relative:page;" coordsize="21600,21600" o:spid="_x0000_s1026" filled="f" stroked="t" o:spt="1" o:gfxdata="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+Evd/2AAAAAsBAAAPAAAAAAAAAAEAIAAAACIAAABkcnMvZG93bnJldi54bWxQSwECFAAU&#10;AAAACACHTuJAjLQBUWMCAADSBAAADgAAAAAAAAABACAAAAAnAQAAZHJzL2Uyb0RvYy54bWxQSwUG&#10;AAAAAAYABgBZAQAA/AU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xmlns:wp14="http://schemas.microsoft.com/office/word/2010/wordprocessingDrawing" distT="0" distB="0" distL="114300" distR="114300" wp14:anchorId="569635F3" wp14:editId="7777777">
            <wp:extent cx="5611495" cy="2807335"/>
            <wp:effectExtent l="0" t="0" r="8255" b="1206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7EA72E14" wp14:textId="77777777"/>
    <w:p xmlns:wp14="http://schemas.microsoft.com/office/word/2010/wordml" w14:paraId="4AE4470B" wp14:textId="77777777"/>
    <w:p xmlns:wp14="http://schemas.microsoft.com/office/word/2010/wordml" w14:paraId="19C99C7F" wp14:textId="77777777"/>
    <w:p xmlns:wp14="http://schemas.microsoft.com/office/word/2010/wordml" w14:paraId="120E739E" wp14:textId="77777777"/>
    <w:p xmlns:wp14="http://schemas.microsoft.com/office/word/2010/wordml" w14:paraId="1C3B5684" wp14:textId="77777777"/>
    <w:p xmlns:wp14="http://schemas.microsoft.com/office/word/2010/wordml" w14:paraId="370CDB39" wp14:textId="77777777">
      <w:r>
        <w:t>Inciso c) iii-1 Trafico de paquetes encriptado por VPN entre estaciones y el corporativo.</w:t>
      </w:r>
    </w:p>
    <w:p xmlns:wp14="http://schemas.microsoft.com/office/word/2010/wordml" w14:paraId="0342D9DA" wp14:textId="77777777">
      <w:pPr>
        <w:rPr>
          <w:lang w:eastAsia="es-MX"/>
        </w:rPr>
      </w:pPr>
      <w:r>
        <w:rPr>
          <w:sz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3600" behindDoc="0" locked="0" layoutInCell="1" allowOverlap="1" wp14:anchorId="3DC5B33C" wp14:editId="7777777">
                <wp:simplePos x="0" y="0"/>
                <wp:positionH relativeFrom="column">
                  <wp:posOffset>806450</wp:posOffset>
                </wp:positionH>
                <wp:positionV relativeFrom="paragraph">
                  <wp:posOffset>302895</wp:posOffset>
                </wp:positionV>
                <wp:extent cx="1821815" cy="280670"/>
                <wp:effectExtent l="9525" t="9525" r="16510" b="14605"/>
                <wp:wrapNone/>
                <wp:docPr id="47" name="Rectangle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815" cy="2806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FFC79E6">
              <v:rect id="_x0000_s1026" style="position:absolute;left:0pt;margin-left:63.5pt;margin-top:23.85pt;height:22.1pt;width:143.45pt;z-index:251673600;v-text-anchor:middle;mso-width-relative:page;mso-height-relative:page;" coordsize="21600,21600" o:spid="_x0000_s1026" filled="f" stroked="t" o:spt="1" o:gfxdata="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0yWRv2AAAAAkBAAAPAAAAAAAAAAEAIAAAACIAAABkcnMvZG93bnJldi54bWxQSwECFAAU&#10;AAAACACHTuJAFoPCvmMCAADRBAAADgAAAAAAAAABACAAAAAnAQAAZHJzL2Uyb0RvYy54bWxQSwUG&#10;AAAAAAYABgBZAQAA/AUAAAAA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2576" behindDoc="0" locked="0" layoutInCell="1" allowOverlap="1" wp14:anchorId="76B316A2" wp14:editId="7777777">
                <wp:simplePos x="0" y="0"/>
                <wp:positionH relativeFrom="column">
                  <wp:posOffset>833120</wp:posOffset>
                </wp:positionH>
                <wp:positionV relativeFrom="paragraph">
                  <wp:posOffset>1206500</wp:posOffset>
                </wp:positionV>
                <wp:extent cx="1711960" cy="905510"/>
                <wp:effectExtent l="9525" t="9525" r="12065" b="18415"/>
                <wp:wrapNone/>
                <wp:docPr id="46" name="Rectangle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960" cy="9055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6ABFFAE">
              <v:rect id="_x0000_s1026" style="position:absolute;left:0pt;margin-left:65.6pt;margin-top:95pt;height:71.3pt;width:134.8pt;z-index:251672576;v-text-anchor:middle;mso-width-relative:page;mso-height-relative:page;" coordsize="21600,21600" o:spid="_x0000_s1026" filled="f" stroked="t" o:spt="1" o:gfxdata="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KuxsIbYAAAACwEAAA8AAAAAAAAAAQAgAAAAIgAAAGRycy9kb3ducmV2LnhtbFBLAQIUABQAAAAI&#10;AIdO4kCZ+MX/XwIAANEEAAAOAAAAAAAAAAEAIAAAACcBAABkcnMvZTJvRG9jLnhtbFBLBQYAAAAA&#10;BgAGAFkBAAD4BQAAAAA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xmlns:wp14="http://schemas.microsoft.com/office/word/2010/wordprocessingDrawing" distT="0" distB="0" distL="114300" distR="114300" wp14:anchorId="57187CC0" wp14:editId="7777777">
            <wp:extent cx="5611495" cy="2801620"/>
            <wp:effectExtent l="0" t="0" r="8255" b="1778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36AC1FE4" wp14:textId="77777777">
      <w:pPr>
        <w:rPr>
          <w:lang w:eastAsia="es-MX"/>
        </w:rPr>
      </w:pPr>
    </w:p>
    <w:p xmlns:wp14="http://schemas.microsoft.com/office/word/2010/wordml" w14:paraId="15E5FECB" wp14:textId="77777777">
      <w:r>
        <w:t>Inciso c) iii-2 Servicios expuestos a Internet a través del Firewall que solo permita los puertos necesarios.</w:t>
      </w:r>
    </w:p>
    <w:p xmlns:wp14="http://schemas.microsoft.com/office/word/2010/wordml" w14:paraId="336C60BA" wp14:textId="77777777">
      <w:pPr>
        <w:rPr>
          <w:lang w:eastAsia="es-MX"/>
        </w:rPr>
      </w:pPr>
      <w:r>
        <w:drawing>
          <wp:inline xmlns:wp14="http://schemas.microsoft.com/office/word/2010/wordprocessingDrawing" distT="0" distB="0" distL="114300" distR="114300" wp14:anchorId="55EADAC0" wp14:editId="7777777">
            <wp:extent cx="5611495" cy="2807335"/>
            <wp:effectExtent l="0" t="0" r="8255" b="12065"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5FC79523" wp14:textId="77777777"/>
    <w:p xmlns:wp14="http://schemas.microsoft.com/office/word/2010/wordml" w14:paraId="06B14A31" wp14:textId="77777777">
      <w:r>
        <w:rPr>
          <w:sz w:val="2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74624" behindDoc="0" locked="0" layoutInCell="1" allowOverlap="1" wp14:anchorId="7EE51C80" wp14:editId="7777777">
                <wp:simplePos x="0" y="0"/>
                <wp:positionH relativeFrom="column">
                  <wp:posOffset>733425</wp:posOffset>
                </wp:positionH>
                <wp:positionV relativeFrom="paragraph">
                  <wp:posOffset>1061720</wp:posOffset>
                </wp:positionV>
                <wp:extent cx="2258060" cy="1395730"/>
                <wp:effectExtent l="9525" t="9525" r="18415" b="23495"/>
                <wp:wrapNone/>
                <wp:docPr id="48" name="Rectangle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8060" cy="13957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2CBE3B1">
              <v:rect id="_x0000_s1026" style="position:absolute;left:0pt;margin-left:57.75pt;margin-top:83.6pt;height:109.9pt;width:177.8pt;z-index:251674624;v-text-anchor:middle;mso-width-relative:page;mso-height-relative:page;" coordsize="21600,21600" o:spid="_x0000_s1026" filled="f" stroked="t" o:spt="1" o:gfxdata="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AQS8tkAAAALAQAADwAAAAAAAAABACAAAAAiAAAAZHJzL2Rvd25yZXYueG1sUEsBAhQA&#10;FAAAAAgAh07iQM3lP9VjAgAA0gQAAA4AAAAAAAAAAQAgAAAAKAEAAGRycy9lMm9Eb2MueG1sUEsF&#10;BgAAAAAGAAYAWQEAAP0FAAAAAA==&#10;">
                <v:fill on="f" focussize="0,0"/>
                <v:stroke weight="1.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t>Inciso c) iii-3 Trafico proveniente de internet analizado por IPS e IDS, Antivirus, etc.</w:t>
      </w:r>
      <w:r>
        <w:drawing>
          <wp:inline xmlns:wp14="http://schemas.microsoft.com/office/word/2010/wordprocessingDrawing" distT="0" distB="0" distL="114300" distR="114300" wp14:anchorId="0F693BF6" wp14:editId="7777777">
            <wp:extent cx="5611495" cy="2804160"/>
            <wp:effectExtent l="0" t="0" r="8255" b="15240"/>
            <wp:docPr id="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149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0AB0ECF9" wp14:textId="77777777"/>
    <w:p xmlns:wp14="http://schemas.microsoft.com/office/word/2010/wordml" w14:paraId="5802EC53" wp14:textId="77777777">
      <w:r>
        <w:br w:type="page"/>
      </w:r>
    </w:p>
    <w:p xmlns:wp14="http://schemas.microsoft.com/office/word/2010/wordml" w14:paraId="467A6718" wp14:textId="77777777">
      <w:r>
        <w:t>Inciso c) iv Segregación de Redes</w:t>
      </w:r>
    </w:p>
    <w:p xmlns:wp14="http://schemas.microsoft.com/office/word/2010/wordml" w14:paraId="2AE48AB2" wp14:textId="77777777">
      <w:r>
        <w:drawing>
          <wp:inline xmlns:wp14="http://schemas.microsoft.com/office/word/2010/wordprocessingDrawing" distT="0" distB="0" distL="114300" distR="114300" wp14:anchorId="13555202" wp14:editId="7777777">
            <wp:extent cx="5596890" cy="3017520"/>
            <wp:effectExtent l="0" t="0" r="3810" b="1143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9689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1CA9A968" wp14:textId="77777777">
      <w:r>
        <w:drawing>
          <wp:inline xmlns:wp14="http://schemas.microsoft.com/office/word/2010/wordprocessingDrawing" distT="0" distB="0" distL="114300" distR="114300" wp14:anchorId="7BB8056F" wp14:editId="7777777">
            <wp:extent cx="5597525" cy="3036570"/>
            <wp:effectExtent l="0" t="0" r="3175" b="1143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14:paraId="5B4BC7AA" wp14:textId="77777777"/>
    <w:p xmlns:wp14="http://schemas.microsoft.com/office/word/2010/wordml" w14:paraId="7236F8E7" wp14:textId="77777777">
      <w:pPr>
        <w:rPr>
          <w:rFonts w:hint="default"/>
          <w:lang w:val="es-MX"/>
        </w:rPr>
      </w:pPr>
      <w:r>
        <w:rPr>
          <w:rFonts w:hint="default"/>
          <w:lang w:val="es-MX"/>
        </w:rPr>
        <w:br w:type="page"/>
      </w:r>
    </w:p>
    <w:p xmlns:wp14="http://schemas.microsoft.com/office/word/2010/wordml" w14:paraId="7E1C056F" wp14:textId="77777777">
      <w:pPr>
        <w:pStyle w:val="4"/>
        <w:spacing w:before="4"/>
        <w:rPr>
          <w:sz w:val="16"/>
        </w:rPr>
      </w:pPr>
    </w:p>
    <w:p xmlns:wp14="http://schemas.microsoft.com/office/word/2010/wordml" w14:paraId="4E1B5ABF" wp14:textId="77777777">
      <w:pPr>
        <w:pStyle w:val="4"/>
        <w:spacing w:before="4"/>
        <w:rPr>
          <w:rFonts w:hint="default"/>
          <w:sz w:val="16"/>
          <w:lang w:val="es-MX"/>
        </w:rPr>
      </w:pPr>
      <w:r>
        <w:rPr>
          <w:rFonts w:hint="default"/>
          <w:sz w:val="16"/>
          <w:lang w:val="es-MX"/>
        </w:rPr>
        <w:t>iv) Inhabilitación de puertos físicos utilizados en transferencia de información o almacenamiento (salvo autorización formal).</w:t>
      </w:r>
    </w:p>
    <w:p xmlns:wp14="http://schemas.microsoft.com/office/word/2010/wordml" w14:paraId="32563EA2" wp14:textId="77777777">
      <w:pPr>
        <w:pStyle w:val="4"/>
        <w:spacing w:before="4"/>
        <w:rPr>
          <w:rFonts w:hint="default"/>
          <w:sz w:val="16"/>
          <w:lang w:val="es-MX"/>
        </w:rPr>
      </w:pPr>
      <w:bookmarkStart w:name="_GoBack" w:id="0"/>
      <w:bookmarkEnd w:id="0"/>
    </w:p>
    <w:p xmlns:wp14="http://schemas.microsoft.com/office/word/2010/wordml" w14:paraId="582FD135" wp14:textId="77777777">
      <w:pPr>
        <w:pStyle w:val="4"/>
        <w:spacing w:before="4"/>
        <w:rPr>
          <w:rFonts w:hint="default"/>
          <w:sz w:val="16"/>
          <w:lang w:val="es-MX"/>
        </w:rPr>
      </w:pPr>
      <w:r>
        <w:rPr>
          <w:rFonts w:hint="default"/>
          <w:sz w:val="16"/>
          <w:lang w:val="es-MX"/>
        </w:rPr>
        <w:drawing>
          <wp:anchor xmlns:wp14="http://schemas.microsoft.com/office/word/2010/wordprocessingDrawing" distT="0" distB="0" distL="114300" distR="114300" simplePos="0" relativeHeight="251678720" behindDoc="1" locked="0" layoutInCell="1" allowOverlap="1" wp14:anchorId="7406E529" wp14:editId="7777777">
            <wp:simplePos x="0" y="0"/>
            <wp:positionH relativeFrom="column">
              <wp:posOffset>-878840</wp:posOffset>
            </wp:positionH>
            <wp:positionV relativeFrom="paragraph">
              <wp:posOffset>78105</wp:posOffset>
            </wp:positionV>
            <wp:extent cx="7315200" cy="3589020"/>
            <wp:effectExtent l="0" t="0" r="0" b="11430"/>
            <wp:wrapNone/>
            <wp:docPr id="6" name="Picture 6" descr="WhatsApp Image 2025-05-28 at 5.05.21 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WhatsApp Image 2025-05-28 at 5.05.21 PM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xmlns:wp14="http://schemas.microsoft.com/office/word/2010/wordml" w14:paraId="1346D098" wp14:textId="77777777">
      <w:pPr>
        <w:pStyle w:val="4"/>
        <w:spacing w:before="4"/>
        <w:rPr>
          <w:rFonts w:hint="default"/>
          <w:sz w:val="16"/>
          <w:lang w:val="es-MX"/>
        </w:rPr>
      </w:pPr>
      <w:r>
        <w:rPr>
          <w:sz w:val="1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312" behindDoc="0" locked="0" layoutInCell="1" allowOverlap="1" wp14:anchorId="4F018A28" wp14:editId="7777777">
                <wp:simplePos x="0" y="0"/>
                <wp:positionH relativeFrom="column">
                  <wp:posOffset>2502535</wp:posOffset>
                </wp:positionH>
                <wp:positionV relativeFrom="paragraph">
                  <wp:posOffset>37465</wp:posOffset>
                </wp:positionV>
                <wp:extent cx="1490345" cy="3324860"/>
                <wp:effectExtent l="13970" t="13970" r="19685" b="33020"/>
                <wp:wrapNone/>
                <wp:docPr id="31" name="Rectangle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0345" cy="33248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622AA5BA">
              <v:rect id="_x0000_s1026" style="position:absolute;left:0pt;margin-left:197.05pt;margin-top:2.95pt;height:261.8pt;width:117.35pt;z-index:251661312;v-text-anchor:middle;mso-width-relative:page;mso-height-relative:page;" coordsize="21600,21600" o:spid="_x0000_s1026" filled="f" stroked="t" o:spt="1" o:gfxdata="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650yq2AAAAAkBAAAPAAAAAAAAAAEAIAAAACIAAABkcnMvZG93bnJldi54bWxQSwECFAAU&#10;AAAACACHTuJAfcXHtmMCAADSBAAADgAAAAAAAAABACAAAAAnAQAAZHJzL2Uyb0RvYy54bWxQSwUG&#10;AAAAAAYABgBZAQAA/AU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xmlns:wp14="http://schemas.microsoft.com/office/word/2010/wordml" w14:paraId="6DF11DDA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03275EFF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56DF965C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1E6818A4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30691C2B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7BC6322F" wp14:textId="77777777">
      <w:pPr>
        <w:pStyle w:val="4"/>
        <w:spacing w:before="4"/>
        <w:rPr>
          <w:rFonts w:hint="default"/>
          <w:sz w:val="16"/>
          <w:lang w:val="es-MX"/>
        </w:rPr>
      </w:pPr>
      <w:r>
        <w:rPr>
          <w:sz w:val="1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0" locked="0" layoutInCell="1" allowOverlap="1" wp14:anchorId="7534C969" wp14:editId="7777777">
                <wp:simplePos x="0" y="0"/>
                <wp:positionH relativeFrom="column">
                  <wp:posOffset>114300</wp:posOffset>
                </wp:positionH>
                <wp:positionV relativeFrom="paragraph">
                  <wp:posOffset>145415</wp:posOffset>
                </wp:positionV>
                <wp:extent cx="2169795" cy="493395"/>
                <wp:effectExtent l="13970" t="13970" r="26035" b="26035"/>
                <wp:wrapNone/>
                <wp:docPr id="33" name="Rectangle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71775" y="6679565"/>
                          <a:ext cx="2169795" cy="4933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4A25815">
              <v:rect id="_x0000_s1026" style="position:absolute;left:0pt;margin-left:9pt;margin-top:11.45pt;height:38.85pt;width:170.85pt;z-index:251660288;v-text-anchor:middle;mso-width-relative:page;mso-height-relative:page;" coordsize="21600,21600" o:spid="_x0000_s1026" filled="f" stroked="t" o:spt="1" o:gfxdata="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oIFigdYAAAAJAQAADwAAAAAAAAABACAAAAAiAAAAZHJzL2Rvd25yZXYu&#10;eG1sUEsBAhQAFAAAAAgAh07iQDzO1lRvAgAA3QQAAA4AAAAAAAAAAQAgAAAAJQEAAGRycy9lMm9E&#10;b2MueG1sUEsFBgAAAAAGAAYAWQEAAAYGAAAAAA==&#10;">
                <v:fill on="f" focussize="0,0"/>
                <v:stroke weight="2.25pt" color="#00B05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336" behindDoc="0" locked="0" layoutInCell="1" allowOverlap="1" wp14:anchorId="54AF11D8" wp14:editId="7777777">
                <wp:simplePos x="0" y="0"/>
                <wp:positionH relativeFrom="column">
                  <wp:posOffset>655320</wp:posOffset>
                </wp:positionH>
                <wp:positionV relativeFrom="paragraph">
                  <wp:posOffset>116205</wp:posOffset>
                </wp:positionV>
                <wp:extent cx="1586230" cy="28194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029075" y="5271135"/>
                          <a:ext cx="1586230" cy="28194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14:paraId="3B59F944" wp14:textId="77777777">
                            <w:pPr>
                              <w:rPr>
                                <w:rFonts w:hint="default"/>
                                <w:b/>
                                <w:bCs/>
                                <w:color w:val="00B050"/>
                                <w:lang w:val="es-MX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00B050"/>
                                <w:lang w:val="es-MX"/>
                              </w:rPr>
                              <w:t>Servicios Habilitados.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79FBDF43">
              <v:shape id="_x0000_s1026" style="position:absolute;left:0pt;margin-left:51.6pt;margin-top:9.15pt;height:22.2pt;width:124.9pt;z-index:251662336;mso-width-relative:page;mso-height-relative:page;" coordsize="21600,21600" o:spid="_x0000_s1026" filled="t" fillcolor="#000000" stroked="f" o:spt="202" type="#_x0000_t202" o:gfxdata="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yL9A0tUAAAAJ&#10;AQAADwAAAAAAAAABACAAAAAiAAAAZHJzL2Rvd25yZXYueG1sUEsBAhQAFAAAAAgAh07iQFm4eSxY&#10;AgAAuQQAAA4AAAAAAAAAAQAgAAAAJAEAAGRycy9lMm9Eb2MueG1sUEsFBgAAAAAGAAYAWQEAAO4F&#10;AAAAAA=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6F2B68C5" wp14:textId="77777777">
                      <w:pPr>
                        <w:rPr>
                          <w:rFonts w:hint="default"/>
                          <w:b/>
                          <w:bCs/>
                          <w:color w:val="00B050"/>
                          <w:lang w:val="es-MX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00B050"/>
                          <w:lang w:val="es-MX"/>
                        </w:rPr>
                        <w:t>Servicios Habilitados.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14:paraId="395BE94F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6F1E1FF4" wp14:textId="77777777">
      <w:pPr>
        <w:pStyle w:val="4"/>
        <w:spacing w:before="4"/>
        <w:rPr>
          <w:rFonts w:hint="default"/>
          <w:sz w:val="16"/>
          <w:lang w:val="es-MX"/>
        </w:rPr>
      </w:pPr>
      <w:r>
        <w:rPr>
          <w:sz w:val="1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4384" behindDoc="0" locked="0" layoutInCell="1" allowOverlap="1" wp14:anchorId="1600B5BC" wp14:editId="7777777">
                <wp:simplePos x="0" y="0"/>
                <wp:positionH relativeFrom="column">
                  <wp:posOffset>1301750</wp:posOffset>
                </wp:positionH>
                <wp:positionV relativeFrom="paragraph">
                  <wp:posOffset>172720</wp:posOffset>
                </wp:positionV>
                <wp:extent cx="0" cy="1623060"/>
                <wp:effectExtent l="71120" t="0" r="81280" b="15240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291080" y="7837170"/>
                          <a:ext cx="0" cy="1623060"/>
                        </a:xfrm>
                        <a:prstGeom prst="straightConnector1">
                          <a:avLst/>
                        </a:prstGeom>
                        <a:ln w="31750">
                          <a:gradFill>
                            <a:gsLst>
                              <a:gs pos="0">
                                <a:schemeClr val="accent1">
                                  <a:hueMod val="80000"/>
                                </a:schemeClr>
                              </a:gs>
                              <a:gs pos="100000">
                                <a:schemeClr val="accent1"/>
                              </a:gs>
                            </a:gsLst>
                          </a:gradFill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2DCDD60F">
              <v:shape id="_x0000_s1026" style="position:absolute;left:0pt;flip:y;margin-left:102.5pt;margin-top:13.6pt;height:127.8pt;width:0pt;z-index:251664384;mso-width-relative:page;mso-height-relative:page;" coordsize="21600,21600" o:spid="_x0000_s1026" filled="f" stroked="t" o:spt="32" type="#_x0000_t32" o:gfxdata="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NLHvL/VAAAACgEAAA8AAAAAAAAAAQAg&#10;AAAAIgAAAGRycy9kb3ducmV2LnhtbFBLAQIUABQAAAAIAIdO4kDuDrdKEQIAADYEAAAOAAAAAAAA&#10;AAEAIAAAACQBAABkcnMvZTJvRG9jLnhtbFBLBQYAAAAABgAGAFkBAACnBQAAAAA=&#10;">
                <v:fill on="f" focussize="0,0"/>
                <v:stroke weight="2.5pt" color="#000000" joinstyle="round" endarrow="open"/>
                <v:imagedata o:title=""/>
                <o:lock v:ext="edit" aspectratio="f"/>
              </v:shape>
            </w:pict>
          </mc:Fallback>
        </mc:AlternateContent>
      </w:r>
    </w:p>
    <w:p xmlns:wp14="http://schemas.microsoft.com/office/word/2010/wordml" w14:paraId="0705CE97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73795B0F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78385CE4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261806FE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452FF1CF" wp14:textId="77777777">
      <w:pPr>
        <w:pStyle w:val="4"/>
        <w:spacing w:before="4"/>
        <w:rPr>
          <w:rFonts w:hint="default"/>
          <w:sz w:val="16"/>
          <w:lang w:val="es-MX"/>
        </w:rPr>
      </w:pPr>
      <w:r>
        <w:rPr>
          <w:sz w:val="1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7456" behindDoc="0" locked="0" layoutInCell="1" allowOverlap="1" wp14:anchorId="1D4F58CB" wp14:editId="7777777">
                <wp:simplePos x="0" y="0"/>
                <wp:positionH relativeFrom="column">
                  <wp:posOffset>3983990</wp:posOffset>
                </wp:positionH>
                <wp:positionV relativeFrom="paragraph">
                  <wp:posOffset>213360</wp:posOffset>
                </wp:positionV>
                <wp:extent cx="774065" cy="605155"/>
                <wp:effectExtent l="0" t="50800" r="26035" b="10795"/>
                <wp:wrapNone/>
                <wp:docPr id="18" name="Elb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133850" y="6158865"/>
                          <a:ext cx="774065" cy="605155"/>
                        </a:xfrm>
                        <a:prstGeom prst="bentConnector3">
                          <a:avLst>
                            <a:gd name="adj1" fmla="val -1312"/>
                          </a:avLst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596F2BDC">
              <v:shape id="_x0000_s1026" style="position:absolute;left:0pt;margin-left:313.7pt;margin-top:16.8pt;height:47.65pt;width:60.95pt;rotation:11796480f;z-index:251667456;mso-width-relative:page;mso-height-relative:page;" coordsize="21600,21600" o:spid="_x0000_s1026" filled="f" stroked="t" o:spt="34" type="#_x0000_t34" adj="-283" o:gfxdata="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OlR10DbAAAACgEA&#10;AA8AAAAAAAAAAQAgAAAAIgAAAGRycy9kb3ducmV2LnhtbFBLAQIUABQAAAAIAIdO4kAAg3XcFwIA&#10;ACMEAAAOAAAAAAAAAAEAIAAAACoBAABkcnMvZTJvRG9jLnhtbFBLBQYAAAAABgAGAFkBAACzBQAA&#10;AAA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</w:p>
    <w:p xmlns:wp14="http://schemas.microsoft.com/office/word/2010/wordml" w14:paraId="20AD9728" wp14:textId="77777777">
      <w:pPr>
        <w:pStyle w:val="4"/>
        <w:spacing w:before="4"/>
        <w:rPr>
          <w:rFonts w:hint="default"/>
          <w:sz w:val="16"/>
          <w:lang w:val="es-MX"/>
        </w:rPr>
      </w:pPr>
      <w:r>
        <w:rPr>
          <w:sz w:val="1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3360" behindDoc="0" locked="0" layoutInCell="1" allowOverlap="1" wp14:anchorId="08C6FD46" wp14:editId="7777777">
                <wp:simplePos x="0" y="0"/>
                <wp:positionH relativeFrom="column">
                  <wp:posOffset>2464435</wp:posOffset>
                </wp:positionH>
                <wp:positionV relativeFrom="paragraph">
                  <wp:posOffset>86360</wp:posOffset>
                </wp:positionV>
                <wp:extent cx="1692910" cy="28194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910" cy="28194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14:paraId="15D4DAE4" wp14:textId="77777777"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s-MX"/>
                              </w:rPr>
                              <w:t>Protocolos Inhabilitados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29A9C97">
              <v:shape id="_x0000_s1026" style="position:absolute;left:0pt;margin-left:194.05pt;margin-top:6.8pt;height:22.2pt;width:133.3pt;z-index:251663360;mso-width-relative:page;mso-height-relative:page;" coordsize="21600,21600" o:spid="_x0000_s1026" filled="t" fillcolor="#000000" stroked="f" o:spt="202" type="#_x0000_t202" o:gfxdata="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tzpEPXAAAACQEAAA8AAAAAAAAA&#10;AQAgAAAAIgAAAGRycy9kb3ducmV2LnhtbFBLAQIUABQAAAAIAIdO4kDfwV+YSwIAAK0EAAAOAAAA&#10;AAAAAAEAIAAAACYBAABkcnMvZTJvRG9jLnhtbFBLBQYAAAAABgAGAFkBAADjBQAAAAA=&#10;">
                <v:fill on="t" opacity="0f" focussize="0,0"/>
                <v:stroke on="f" weight="0.5pt"/>
                <v:imagedata o:title=""/>
                <o:lock v:ext="edit" aspectratio="f"/>
                <v:textbox>
                  <w:txbxContent>
                    <w:p w14:paraId="297E6ACA" wp14:textId="77777777"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s-MX"/>
                        </w:rPr>
                      </w:pPr>
                      <w:r>
                        <w:rPr>
                          <w:rFonts w:hint="default"/>
                          <w:b/>
                          <w:bCs/>
                          <w:color w:val="FF0000"/>
                          <w:lang w:val="es-MX"/>
                        </w:rPr>
                        <w:t>Protocolos Inhabilitados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14:paraId="18393D02" wp14:textId="77777777">
      <w:pPr>
        <w:pStyle w:val="4"/>
        <w:spacing w:before="4"/>
        <w:rPr>
          <w:rFonts w:hint="default"/>
          <w:sz w:val="16"/>
          <w:lang w:val="es-MX"/>
        </w:rPr>
      </w:pPr>
      <w:r>
        <w:rPr>
          <w:sz w:val="1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5408" behindDoc="0" locked="0" layoutInCell="1" allowOverlap="1" wp14:anchorId="1A3A093E" wp14:editId="7777777">
                <wp:simplePos x="0" y="0"/>
                <wp:positionH relativeFrom="column">
                  <wp:posOffset>-829945</wp:posOffset>
                </wp:positionH>
                <wp:positionV relativeFrom="paragraph">
                  <wp:posOffset>144780</wp:posOffset>
                </wp:positionV>
                <wp:extent cx="3192780" cy="899795"/>
                <wp:effectExtent l="4445" t="4445" r="22225" b="1016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95325" y="9592310"/>
                          <a:ext cx="3192780" cy="899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14:paraId="62ED662D" wp14:textId="77777777">
                            <w:pPr>
                              <w:jc w:val="both"/>
                              <w:rPr>
                                <w:rFonts w:hint="default"/>
                                <w:lang w:val="es-MX"/>
                              </w:rPr>
                            </w:pPr>
                            <w:r>
                              <w:rPr>
                                <w:rFonts w:hint="default"/>
                                <w:lang w:val="es-MX"/>
                              </w:rPr>
                              <w:t>Se muestran los servicios que se encuentran habilitados, por lo que se considera que todo aquel servicio no incluido en esta configuración se encuentra deshabilitado.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5709300B">
              <v:shape id="_x0000_s1026" style="position:absolute;left:0pt;margin-left:-65.35pt;margin-top:11.4pt;height:70.85pt;width:251.4pt;z-index:251665408;mso-width-relative:page;mso-height-relative:page;" coordsize="21600,21600" o:spid="_x0000_s1026" filled="t" fillcolor="#FFFFFF [3201]" stroked="t" o:spt="202" type="#_x0000_t202" o:gfxdata="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d98rtoA&#10;AAALAQAADwAAAAAAAAABACAAAAAiAAAAZHJzL2Rvd25yZXYueG1sUEsBAhQAFAAAAAgAh07iQNOf&#10;Q9ZWAgAAxAQAAA4AAAAAAAAAAQAgAAAAKQEAAGRycy9lMm9Eb2MueG1sUEsFBgAAAAAGAAYAWQEA&#10;APEFAAAAAA==&#10;">
                <v:fill on="t" focussize="0,0"/>
                <v:stroke weight="0.5pt" color="#00B050 [3204]" joinstyle="round"/>
                <v:imagedata o:title=""/>
                <o:lock v:ext="edit" aspectratio="f"/>
                <v:textbox>
                  <w:txbxContent>
                    <w:p w14:paraId="24149FBB" wp14:textId="77777777">
                      <w:pPr>
                        <w:jc w:val="both"/>
                        <w:rPr>
                          <w:rFonts w:hint="default"/>
                          <w:lang w:val="es-MX"/>
                        </w:rPr>
                      </w:pPr>
                      <w:r>
                        <w:rPr>
                          <w:rFonts w:hint="default"/>
                          <w:lang w:val="es-MX"/>
                        </w:rPr>
                        <w:t>Se muestran los servicios que se encuentran habilitados, por lo que se considera que todo aquel servicio no incluido en esta configuración se encuentra deshabilitado.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14:paraId="16F82904" wp14:textId="77777777">
      <w:pPr>
        <w:pStyle w:val="4"/>
        <w:spacing w:before="4"/>
        <w:rPr>
          <w:rFonts w:hint="default"/>
          <w:sz w:val="16"/>
          <w:lang w:val="es-MX"/>
        </w:rPr>
      </w:pPr>
      <w:r>
        <w:rPr>
          <w:sz w:val="16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6432" behindDoc="0" locked="0" layoutInCell="1" allowOverlap="1" wp14:anchorId="6BB3511D" wp14:editId="7777777">
                <wp:simplePos x="0" y="0"/>
                <wp:positionH relativeFrom="column">
                  <wp:posOffset>2502535</wp:posOffset>
                </wp:positionH>
                <wp:positionV relativeFrom="paragraph">
                  <wp:posOffset>113030</wp:posOffset>
                </wp:positionV>
                <wp:extent cx="2954655" cy="909320"/>
                <wp:effectExtent l="4445" t="4445" r="12700" b="1968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909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xmlns:wp14="http://schemas.microsoft.com/office/word/2010/wordml" w14:paraId="78841AA7" wp14:textId="77777777">
                            <w:pPr>
                              <w:jc w:val="both"/>
                              <w:rPr>
                                <w:rFonts w:hint="default"/>
                                <w:lang w:val="es-MX"/>
                              </w:rPr>
                            </w:pPr>
                            <w:r>
                              <w:rPr>
                                <w:rFonts w:hint="default"/>
                                <w:lang w:val="es-MX"/>
                              </w:rPr>
                              <w:t xml:space="preserve">Este listado muestra todos los protocolos que 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lang w:val="es-MX"/>
                              </w:rPr>
                              <w:t xml:space="preserve">NO </w:t>
                            </w:r>
                            <w:r>
                              <w:rPr>
                                <w:rFonts w:hint="default"/>
                                <w:lang w:val="es-MX"/>
                              </w:rPr>
                              <w:t>se encuentran configurados, para la operación del monedero.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90DEC57">
              <v:shape id="_x0000_s1026" style="position:absolute;left:0pt;margin-left:197.05pt;margin-top:8.9pt;height:71.6pt;width:232.65pt;z-index:251666432;mso-width-relative:page;mso-height-relative:page;" coordsize="21600,21600" o:spid="_x0000_s1026" filled="t" fillcolor="#FFFFFF [3201]" stroked="t" o:spt="202" type="#_x0000_t202" o:gfxdata="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cAHZw2wAAAAoBAAAPAAAAAAAA&#10;AAEAIAAAACIAAABkcnMvZG93bnJldi54bWxQSwECFAAUAAAACACHTuJAiW6zQUgCAAC5BAAADgAA&#10;AAAAAAABACAAAAAqAQAAZHJzL2Uyb0RvYy54bWxQSwUGAAAAAAYABgBZAQAA5AUAAAAA&#10;">
                <v:fill on="t" focussize="0,0"/>
                <v:stroke weight="0.5pt" color="#FF0000 [3204]" joinstyle="round"/>
                <v:imagedata o:title=""/>
                <o:lock v:ext="edit" aspectratio="f"/>
                <v:textbox>
                  <w:txbxContent>
                    <w:p w14:paraId="6F329611" wp14:textId="77777777">
                      <w:pPr>
                        <w:jc w:val="both"/>
                        <w:rPr>
                          <w:rFonts w:hint="default"/>
                          <w:lang w:val="es-MX"/>
                        </w:rPr>
                      </w:pPr>
                      <w:r>
                        <w:rPr>
                          <w:rFonts w:hint="default"/>
                          <w:lang w:val="es-MX"/>
                        </w:rPr>
                        <w:t xml:space="preserve">Este listado muestra todos los protocolos que </w:t>
                      </w:r>
                      <w:r>
                        <w:rPr>
                          <w:rFonts w:hint="default"/>
                          <w:b/>
                          <w:bCs/>
                          <w:lang w:val="es-MX"/>
                        </w:rPr>
                        <w:t xml:space="preserve">NO </w:t>
                      </w:r>
                      <w:r>
                        <w:rPr>
                          <w:rFonts w:hint="default"/>
                          <w:lang w:val="es-MX"/>
                        </w:rPr>
                        <w:t>se encuentran configurados, para la operación del monedero.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14:paraId="37AC8F67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0AADBED2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009C38AC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5D9B2137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19D57EB7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4472243F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3768A129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7D403B78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3196B7AE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04239622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13090A33" wp14:textId="77777777">
      <w:pPr>
        <w:pStyle w:val="4"/>
        <w:spacing w:before="4"/>
        <w:rPr>
          <w:rFonts w:hint="default"/>
          <w:sz w:val="16"/>
          <w:lang w:val="es-MX"/>
        </w:rPr>
      </w:pPr>
    </w:p>
    <w:p xmlns:wp14="http://schemas.microsoft.com/office/word/2010/wordml" w14:paraId="07A2B041" wp14:textId="77777777">
      <w:pPr>
        <w:rPr>
          <w:rFonts w:hint="default"/>
          <w:sz w:val="16"/>
          <w:lang w:val="es-MX"/>
        </w:rPr>
      </w:pP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 xmlns:wp14="http://schemas.microsoft.com/office/word/2010/wordml" w14:paraId="672A6659" wp14:textId="77777777">
      <w:pPr>
        <w:spacing w:line="240" w:lineRule="auto"/>
      </w:pPr>
      <w:r>
        <w:separator/>
      </w:r>
    </w:p>
  </w:endnote>
  <w:endnote w:type="continuationSeparator" w:id="1">
    <w:p xmlns:wp14="http://schemas.microsoft.com/office/word/2010/wordml" w14:paraId="0A37501D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xmlns:wp14="http://schemas.microsoft.com/office/word/2010/wordml" w14:paraId="7867B7E1" wp14:textId="77777777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 xmlns:wp14="http://schemas.microsoft.com/office/word/2010/wordml" w14:paraId="5DAB6C7B" wp14:textId="77777777">
      <w:pPr>
        <w:spacing w:before="0" w:after="0" w:line="259" w:lineRule="auto"/>
      </w:pPr>
      <w:r>
        <w:separator/>
      </w:r>
    </w:p>
  </w:footnote>
  <w:footnote w:type="continuationSeparator" w:id="1">
    <w:p xmlns:wp14="http://schemas.microsoft.com/office/word/2010/wordml" w14:paraId="02EB378F" wp14:textId="77777777"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xmlns:a="http://schemas.openxmlformats.org/drawingml/2006/main" xmlns:pic="http://schemas.openxmlformats.org/drawingml/2006/picture" mc:Ignorable="w14 w15 wp14">
  <w:p xmlns:wp14="http://schemas.microsoft.com/office/word/2010/wordml" w14:paraId="3CD3779E" wp14:textId="77777777">
    <w:pPr>
      <w:pStyle w:val="6"/>
    </w:pPr>
    <w:r>
      <w:rPr>
        <w:rFonts w:ascii="SimSun" w:hAnsi="SimSun" w:eastAsia="SimSun" w:cs="SimSun"/>
        <w:sz w:val="24"/>
        <w:szCs w:val="24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2B71B627" wp14:editId="7777777">
          <wp:simplePos x="0" y="0"/>
          <wp:positionH relativeFrom="column">
            <wp:posOffset>4551680</wp:posOffset>
          </wp:positionH>
          <wp:positionV relativeFrom="paragraph">
            <wp:posOffset>-147320</wp:posOffset>
          </wp:positionV>
          <wp:extent cx="1465580" cy="531495"/>
          <wp:effectExtent l="0" t="0" r="1270" b="1905"/>
          <wp:wrapNone/>
          <wp:docPr id="28" name="Picture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1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5580" cy="53149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B3302C"/>
    <w:multiLevelType w:val="singleLevel"/>
    <w:tmpl w:val="95B3302C"/>
    <w:lvl w:ilvl="0" w:tentative="0">
      <w:start w:val="2"/>
      <w:numFmt w:val="upperLetter"/>
      <w:suff w:val="space"/>
      <w:lvlText w:val="%1)"/>
      <w:lvlJc w:val="left"/>
    </w:lvl>
  </w:abstractNum>
  <w:abstractNum w:abstractNumId="1">
    <w:nsid w:val="2BFC3995"/>
    <w:multiLevelType w:val="singleLevel"/>
    <w:tmpl w:val="2BFC3995"/>
    <w:lvl w:ilvl="0" w:tentative="0">
      <w:start w:val="1"/>
      <w:numFmt w:val="upperLetter"/>
      <w:suff w:val="space"/>
      <w:lvlText w:val="%1)"/>
      <w:lvlJc w:val="left"/>
    </w:lvl>
  </w:abstractNum>
  <w:abstractNum w:abstractNumId="2">
    <w:nsid w:val="327E435C"/>
    <w:multiLevelType w:val="multilevel"/>
    <w:tmpl w:val="327E435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01C8B"/>
    <w:multiLevelType w:val="singleLevel"/>
    <w:tmpl w:val="47D01C8B"/>
    <w:lvl w:ilvl="0" w:tentative="0">
      <w:start w:val="3"/>
      <w:numFmt w:val="upperLetter"/>
      <w:suff w:val="space"/>
      <w:lvlText w:val="%1)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xmlns:w15="http://schemas.microsoft.com/office/word/2012/wordml" mc:Ignorable="w14 wp14 w15">
  <w:zoom w:percent="150"/>
  <w:trackRevisions w:val="false"/>
  <w:documentProtection w:enforcement="0"/>
  <w:defaultTabStop w:val="708"/>
  <w:hyphenationZone w:val="425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E1"/>
    <w:rsid w:val="00052C14"/>
    <w:rsid w:val="001221EB"/>
    <w:rsid w:val="001A4772"/>
    <w:rsid w:val="00227F44"/>
    <w:rsid w:val="002E47B4"/>
    <w:rsid w:val="002E590C"/>
    <w:rsid w:val="00364B3E"/>
    <w:rsid w:val="00365D60"/>
    <w:rsid w:val="0038493F"/>
    <w:rsid w:val="00720D74"/>
    <w:rsid w:val="0076322D"/>
    <w:rsid w:val="007770CA"/>
    <w:rsid w:val="00AA21C5"/>
    <w:rsid w:val="00AC59B7"/>
    <w:rsid w:val="00B828E1"/>
    <w:rsid w:val="00CF3224"/>
    <w:rsid w:val="00D016B2"/>
    <w:rsid w:val="00D1141A"/>
    <w:rsid w:val="00D33F0C"/>
    <w:rsid w:val="00FD1275"/>
    <w:rsid w:val="02056013"/>
    <w:rsid w:val="022C6D75"/>
    <w:rsid w:val="08DB4036"/>
    <w:rsid w:val="0D437569"/>
    <w:rsid w:val="1274379D"/>
    <w:rsid w:val="13589E49"/>
    <w:rsid w:val="216F8863"/>
    <w:rsid w:val="27F244B6"/>
    <w:rsid w:val="28CB0209"/>
    <w:rsid w:val="2B2F0069"/>
    <w:rsid w:val="33D58C7E"/>
    <w:rsid w:val="362A4C9E"/>
    <w:rsid w:val="3710F848"/>
    <w:rsid w:val="39CE74DB"/>
    <w:rsid w:val="3B4E7F44"/>
    <w:rsid w:val="3D853716"/>
    <w:rsid w:val="3E7B4146"/>
    <w:rsid w:val="3F716C8E"/>
    <w:rsid w:val="433C7785"/>
    <w:rsid w:val="44A74589"/>
    <w:rsid w:val="4C38726C"/>
    <w:rsid w:val="4EA01946"/>
    <w:rsid w:val="547DA9AB"/>
    <w:rsid w:val="5C3A75FB"/>
    <w:rsid w:val="6BC72F65"/>
    <w:rsid w:val="6DBC1EA9"/>
    <w:rsid w:val="710C4E84"/>
    <w:rsid w:val="72957860"/>
    <w:rsid w:val="7C7AF1BF"/>
    <w:rsid w:val="7FE8F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fillcolor="#FFFFFF" stroke="t">
      <v:fill on="t" focussize="0,0"/>
      <v:stroke color="#000000"/>
    </o:shapedefaults>
    <o:shapelayout v:ext="edit">
      <o:idmap v:ext="edit" data="1"/>
    </o:shapelayout>
  </w:shapeDefaults>
  <w14:docId w14:val="75DE2ED1"/>
  <w15:docId w15:val="{DB5106F2-3F84-45F1-AC94-5F8750865C3B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 wp14">
  <w:docDefaults>
    <w:rPrDefault>
      <w:rPr>
        <w:rFonts w:ascii="Times New Roman" w:hAnsi="Times New Roman" w:eastAsia="SimSun" w:cs="Times New Roman"/>
      </w:rPr>
    </w:rPrDefault>
    <w:pPrDefault/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qFormat="1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1" w:semiHidden="0" w:unhideWhenUsed="0" w:qFormat="1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1" w:default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MX" w:eastAsia="en-US" w:bidi="ar-SA"/>
    </w:rPr>
  </w:style>
  <w:style w:type="character" w:styleId="2" w:default="1">
    <w:name w:val="Default Paragraph Font"/>
    <w:semiHidden/>
    <w:unhideWhenUsed/>
    <w:qFormat/>
    <w:uiPriority w:val="1"/>
  </w:style>
  <w:style w:type="table" w:styleId="3" w:default="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es-ES" w:eastAsia="en-US" w:bidi="ar-SA"/>
    </w:r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9" /><Relationship Type="http://schemas.openxmlformats.org/officeDocument/2006/relationships/image" Target="media/image2.jpeg" Id="rId8" /><Relationship Type="http://schemas.openxmlformats.org/officeDocument/2006/relationships/theme" Target="theme/theme1.xml" Id="rId7" /><Relationship Type="http://schemas.openxmlformats.org/officeDocument/2006/relationships/footer" Target="footer1.xml" Id="rId6" /><Relationship Type="http://schemas.openxmlformats.org/officeDocument/2006/relationships/header" Target="header1.xml" Id="rId5" /><Relationship Type="http://schemas.openxmlformats.org/officeDocument/2006/relationships/endnotes" Target="endnotes.xml" Id="rId4" /><Relationship Type="http://schemas.openxmlformats.org/officeDocument/2006/relationships/fontTable" Target="fontTable.xml" Id="rId30" /><Relationship Type="http://schemas.openxmlformats.org/officeDocument/2006/relationships/footnotes" Target="footnotes.xml" Id="rId3" /><Relationship Type="http://schemas.openxmlformats.org/officeDocument/2006/relationships/numbering" Target="numbering.xml" Id="rId29" /><Relationship Type="http://schemas.openxmlformats.org/officeDocument/2006/relationships/customXml" Target="../customXml/item1.xml" Id="rId28" /><Relationship Type="http://schemas.openxmlformats.org/officeDocument/2006/relationships/image" Target="media/image21.jpeg" Id="rId27" /><Relationship Type="http://schemas.openxmlformats.org/officeDocument/2006/relationships/image" Target="media/image20.png" Id="rId26" /><Relationship Type="http://schemas.openxmlformats.org/officeDocument/2006/relationships/image" Target="media/image19.png" Id="rId25" /><Relationship Type="http://schemas.openxmlformats.org/officeDocument/2006/relationships/image" Target="media/image18.png" Id="rId24" /><Relationship Type="http://schemas.openxmlformats.org/officeDocument/2006/relationships/image" Target="media/image17.png" Id="rId23" /><Relationship Type="http://schemas.openxmlformats.org/officeDocument/2006/relationships/image" Target="media/image16.png" Id="rId22" /><Relationship Type="http://schemas.openxmlformats.org/officeDocument/2006/relationships/image" Target="media/image15.png" Id="rId21" /><Relationship Type="http://schemas.openxmlformats.org/officeDocument/2006/relationships/image" Target="media/image14.png" Id="rId20" /><Relationship Type="http://schemas.openxmlformats.org/officeDocument/2006/relationships/settings" Target="settings.xml" Id="rId2" /><Relationship Type="http://schemas.openxmlformats.org/officeDocument/2006/relationships/image" Target="media/image13.png" Id="rId19" /><Relationship Type="http://schemas.openxmlformats.org/officeDocument/2006/relationships/image" Target="media/image12.png" Id="rId18" /><Relationship Type="http://schemas.openxmlformats.org/officeDocument/2006/relationships/image" Target="media/image11.png" Id="rId17" /><Relationship Type="http://schemas.openxmlformats.org/officeDocument/2006/relationships/image" Target="media/image10.png" Id="rId16" /><Relationship Type="http://schemas.openxmlformats.org/officeDocument/2006/relationships/image" Target="media/image9.png" Id="rId15" /><Relationship Type="http://schemas.openxmlformats.org/officeDocument/2006/relationships/image" Target="media/image8.png" Id="rId14" /><Relationship Type="http://schemas.openxmlformats.org/officeDocument/2006/relationships/image" Target="media/image7.png" Id="rId13" /><Relationship Type="http://schemas.openxmlformats.org/officeDocument/2006/relationships/image" Target="media/image6.png" Id="rId12" /><Relationship Type="http://schemas.openxmlformats.org/officeDocument/2006/relationships/image" Target="media/image5.png" Id="rId11" /><Relationship Type="http://schemas.openxmlformats.org/officeDocument/2006/relationships/image" Target="media/image4.png" Id="rId10" /><Relationship Type="http://schemas.openxmlformats.org/officeDocument/2006/relationships/styles" Target="styles.xml" Id="rId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ScaleCrop>false</ap:ScaleCrop>
  <ap:Application>Microsoft Word for the web</ap:Application>
  <ap:DocSecurity>0</ap:DocSecurity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2024-02-08T16:50:00.0000000Z</dcterms:created>
  <dc:creator>Oscar Gutierrez Arreola</dc:creator>
  <lastModifiedBy>Rosa Concepcion Pizaña Torres</lastModifiedBy>
  <dcterms:modified xsi:type="dcterms:W3CDTF">2025-08-05T18:13:19.6851793Z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C60B8341C42F4A2DAD9A1B8EF59BA672_13</vt:lpwstr>
  </property>
</Properties>
</file>