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268"/>
        <w:gridCol w:w="2268"/>
        <w:gridCol w:w="2154"/>
        <w:gridCol w:w="1701"/>
      </w:tblGrid>
      <w:tr w:rsidR="00831F3C" w14:paraId="143C1251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F577A5" w14:textId="77777777" w:rsidR="00831F3C" w:rsidRDefault="00000000">
            <w:pPr>
              <w:jc w:val="center"/>
            </w:pPr>
            <w:r>
              <w:rPr>
                <w:b/>
                <w:sz w:val="24"/>
              </w:rPr>
              <w:t>FO-SF-0031</w:t>
            </w:r>
          </w:p>
        </w:tc>
        <w:tc>
          <w:tcPr>
            <w:tcW w:w="6690" w:type="dxa"/>
            <w:gridSpan w:val="3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FBE328" w14:textId="77777777" w:rsidR="00831F3C" w:rsidRPr="00C75052" w:rsidRDefault="00000000">
            <w:pPr>
              <w:jc w:val="center"/>
              <w:rPr>
                <w:lang w:val="es-MX"/>
              </w:rPr>
            </w:pPr>
            <w:r w:rsidRPr="00C75052">
              <w:rPr>
                <w:b/>
                <w:sz w:val="24"/>
                <w:lang w:val="es-MX"/>
              </w:rPr>
              <w:t>Actualización de términos y condiciones por cambio de puesto</w:t>
            </w:r>
          </w:p>
        </w:tc>
        <w:tc>
          <w:tcPr>
            <w:tcW w:w="1701" w:type="dxa"/>
            <w:vMerge w:val="restart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67D26" w14:textId="77777777" w:rsidR="00831F3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6636B8" wp14:editId="0834B896">
                  <wp:extent cx="917884" cy="2590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742" cy="260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F3C" w14:paraId="1EAC7C6F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977C79" w14:textId="77777777" w:rsidR="00831F3C" w:rsidRDefault="00000000">
            <w:pPr>
              <w:jc w:val="center"/>
            </w:pPr>
            <w:r>
              <w:t>Emisión: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8F1FFF" w14:textId="77777777" w:rsidR="00831F3C" w:rsidRDefault="00000000">
            <w:pPr>
              <w:jc w:val="center"/>
            </w:pPr>
            <w:r>
              <w:t>Revisión: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CB6501" w14:textId="77777777" w:rsidR="00831F3C" w:rsidRDefault="00000000">
            <w:pPr>
              <w:jc w:val="center"/>
            </w:pPr>
            <w:r>
              <w:t>Versión: 1</w:t>
            </w:r>
          </w:p>
        </w:tc>
        <w:tc>
          <w:tcPr>
            <w:tcW w:w="215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EEE2BA" w14:textId="77777777" w:rsidR="00831F3C" w:rsidRDefault="00000000">
            <w:pPr>
              <w:jc w:val="center"/>
            </w:pPr>
            <w:r>
              <w:t>Formato</w:t>
            </w:r>
          </w:p>
        </w:tc>
        <w:tc>
          <w:tcPr>
            <w:tcW w:w="1701" w:type="dxa"/>
            <w:vMerge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CF414" w14:textId="77777777" w:rsidR="00831F3C" w:rsidRDefault="00831F3C"/>
        </w:tc>
      </w:tr>
      <w:tr w:rsidR="00831F3C" w14:paraId="74DAF34D" w14:textId="77777777">
        <w:trPr>
          <w:jc w:val="center"/>
        </w:trPr>
        <w:tc>
          <w:tcPr>
            <w:tcW w:w="8674" w:type="dxa"/>
            <w:gridSpan w:val="4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E67A5" w14:textId="77777777" w:rsidR="00831F3C" w:rsidRDefault="00000000">
            <w:r>
              <w:t>Área: RECURSOS HUMANOS</w:t>
            </w:r>
          </w:p>
        </w:tc>
        <w:tc>
          <w:tcPr>
            <w:tcW w:w="1701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4AFD0F" w14:textId="77777777" w:rsidR="00831F3C" w:rsidRDefault="00000000">
            <w:pPr>
              <w:jc w:val="center"/>
            </w:pPr>
            <w:r>
              <w:rPr>
                <w:b/>
                <w:sz w:val="22"/>
              </w:rPr>
              <w:t>SENDERO FUEL</w:t>
            </w:r>
          </w:p>
        </w:tc>
      </w:tr>
    </w:tbl>
    <w:p w14:paraId="0EB4BC6C" w14:textId="77777777" w:rsidR="00831F3C" w:rsidRDefault="00831F3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5"/>
      </w:tblGrid>
      <w:tr w:rsidR="00831F3C" w14:paraId="7FA32E3B" w14:textId="77777777">
        <w:trPr>
          <w:jc w:val="center"/>
        </w:trPr>
        <w:tc>
          <w:tcPr>
            <w:tcW w:w="10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40FE" w14:textId="77777777" w:rsidR="00831F3C" w:rsidRDefault="00831F3C">
            <w:pPr>
              <w:spacing w:after="0" w:line="240" w:lineRule="auto"/>
            </w:pPr>
          </w:p>
        </w:tc>
      </w:tr>
      <w:tr w:rsidR="00831F3C" w14:paraId="30CBC6B5" w14:textId="77777777">
        <w:trPr>
          <w:jc w:val="center"/>
        </w:trPr>
        <w:tc>
          <w:tcPr>
            <w:tcW w:w="10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8518" w14:textId="77777777" w:rsidR="00831F3C" w:rsidRDefault="00831F3C">
            <w:pPr>
              <w:spacing w:after="0" w:line="240" w:lineRule="auto"/>
            </w:pPr>
          </w:p>
        </w:tc>
      </w:tr>
    </w:tbl>
    <w:p w14:paraId="1492D131" w14:textId="77777777" w:rsidR="00831F3C" w:rsidRDefault="00831F3C"/>
    <w:p w14:paraId="5F700A8F" w14:textId="77777777" w:rsidR="00831F3C" w:rsidRDefault="00000000">
      <w:pPr>
        <w:spacing w:before="160" w:after="80" w:line="240" w:lineRule="auto"/>
      </w:pPr>
      <w:r>
        <w:rPr>
          <w:b/>
          <w:color w:val="3E70C4"/>
          <w:sz w:val="28"/>
        </w:rPr>
        <w:t>1. DATOS DEL COLABORADOR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831F3C" w14:paraId="4895FE76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51EDE8" w14:textId="77777777" w:rsidR="00831F3C" w:rsidRDefault="00000000">
            <w:r>
              <w:rPr>
                <w:sz w:val="22"/>
              </w:rPr>
              <w:t>Nombre completo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20D4F2" w14:textId="77777777" w:rsidR="00831F3C" w:rsidRDefault="00831F3C"/>
        </w:tc>
      </w:tr>
      <w:tr w:rsidR="00831F3C" w14:paraId="58261CDE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4FD7B3" w14:textId="77777777" w:rsidR="00831F3C" w:rsidRDefault="00000000">
            <w:r>
              <w:rPr>
                <w:sz w:val="22"/>
              </w:rPr>
              <w:t>Puesto anterior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12B7E8" w14:textId="77777777" w:rsidR="00831F3C" w:rsidRDefault="00831F3C"/>
        </w:tc>
      </w:tr>
      <w:tr w:rsidR="00831F3C" w14:paraId="20009B59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2E4578" w14:textId="77777777" w:rsidR="00831F3C" w:rsidRDefault="00000000">
            <w:r>
              <w:rPr>
                <w:sz w:val="22"/>
              </w:rPr>
              <w:t>Nuevo 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2BD7C0" w14:textId="77777777" w:rsidR="00831F3C" w:rsidRDefault="00831F3C"/>
        </w:tc>
      </w:tr>
      <w:tr w:rsidR="00831F3C" w14:paraId="071D3400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545A75" w14:textId="77777777" w:rsidR="00831F3C" w:rsidRDefault="00000000">
            <w:r>
              <w:rPr>
                <w:sz w:val="22"/>
              </w:rPr>
              <w:t>Área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1F0C08" w14:textId="77777777" w:rsidR="00831F3C" w:rsidRDefault="00831F3C"/>
        </w:tc>
      </w:tr>
      <w:tr w:rsidR="00831F3C" w14:paraId="2B25F096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60941C" w14:textId="77777777" w:rsidR="00831F3C" w:rsidRDefault="00000000">
            <w:r>
              <w:rPr>
                <w:sz w:val="22"/>
              </w:rPr>
              <w:t>Fecha efectiva del cambio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1E9AD0" w14:textId="77777777" w:rsidR="00831F3C" w:rsidRDefault="00831F3C"/>
        </w:tc>
      </w:tr>
      <w:tr w:rsidR="00831F3C" w:rsidRPr="00C75052" w14:paraId="68F8062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8B67DB" w14:textId="77777777" w:rsidR="00831F3C" w:rsidRDefault="00000000">
            <w:r>
              <w:rPr>
                <w:sz w:val="22"/>
              </w:rPr>
              <w:t>Motivo del cambio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1C33B2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☐ Promoción    ☐ Transferencia    ☐ Reestructura    ☐ Modificación de funciones</w:t>
            </w:r>
          </w:p>
        </w:tc>
      </w:tr>
    </w:tbl>
    <w:p w14:paraId="0E112C36" w14:textId="77777777" w:rsidR="00831F3C" w:rsidRDefault="00000000">
      <w:pPr>
        <w:spacing w:before="160" w:after="80" w:line="240" w:lineRule="auto"/>
      </w:pPr>
      <w:r>
        <w:rPr>
          <w:b/>
          <w:color w:val="3E70C4"/>
          <w:sz w:val="28"/>
        </w:rPr>
        <w:t>2. ACTUALIZACIÓN DE CONDICIONES DEL PUESTO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831F3C" w:rsidRPr="00C75052" w14:paraId="1F53C9DB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D9DAE0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Cambios en funciones y responsabilidades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AE9340" w14:textId="77777777" w:rsidR="00831F3C" w:rsidRPr="00C75052" w:rsidRDefault="00831F3C">
            <w:pPr>
              <w:rPr>
                <w:lang w:val="es-MX"/>
              </w:rPr>
            </w:pPr>
          </w:p>
        </w:tc>
      </w:tr>
      <w:tr w:rsidR="00831F3C" w14:paraId="2FF3E59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739499" w14:textId="77777777" w:rsidR="00831F3C" w:rsidRDefault="00000000">
            <w:r>
              <w:rPr>
                <w:sz w:val="22"/>
              </w:rPr>
              <w:t>Cambios en horario / modalidad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189AB5" w14:textId="77777777" w:rsidR="00831F3C" w:rsidRDefault="00831F3C"/>
        </w:tc>
      </w:tr>
      <w:tr w:rsidR="00831F3C" w:rsidRPr="00C75052" w14:paraId="1C6E855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BC023D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Cambios en accesos o privilegios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AEA7F7" w14:textId="77777777" w:rsidR="00831F3C" w:rsidRPr="00C75052" w:rsidRDefault="00831F3C">
            <w:pPr>
              <w:rPr>
                <w:lang w:val="es-MX"/>
              </w:rPr>
            </w:pPr>
          </w:p>
        </w:tc>
      </w:tr>
      <w:tr w:rsidR="00831F3C" w:rsidRPr="00C75052" w14:paraId="198C7DBC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FE8045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Nuevas obligaciones de seguridad o confidencialidad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8BC834" w14:textId="77777777" w:rsidR="00831F3C" w:rsidRPr="00C75052" w:rsidRDefault="00831F3C">
            <w:pPr>
              <w:rPr>
                <w:lang w:val="es-MX"/>
              </w:rPr>
            </w:pPr>
          </w:p>
        </w:tc>
      </w:tr>
      <w:tr w:rsidR="00831F3C" w14:paraId="4F3921C0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C05F1A" w14:textId="77777777" w:rsidR="00831F3C" w:rsidRDefault="00000000">
            <w:r>
              <w:rPr>
                <w:sz w:val="22"/>
              </w:rPr>
              <w:t>Restricciones adicionales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0D3F11" w14:textId="77777777" w:rsidR="00831F3C" w:rsidRDefault="00831F3C"/>
        </w:tc>
      </w:tr>
    </w:tbl>
    <w:p w14:paraId="5DD0B3E4" w14:textId="77777777" w:rsidR="00831F3C" w:rsidRDefault="00000000">
      <w:pPr>
        <w:spacing w:before="160" w:after="80" w:line="240" w:lineRule="auto"/>
      </w:pPr>
      <w:r>
        <w:rPr>
          <w:b/>
          <w:color w:val="3E70C4"/>
          <w:sz w:val="28"/>
        </w:rPr>
        <w:t>3. COMUNICACIÓN Y ACEPTACIÓN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831F3C" w14:paraId="4BC0B19C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92164F" w14:textId="77777777" w:rsidR="00831F3C" w:rsidRDefault="00000000">
            <w:r>
              <w:rPr>
                <w:sz w:val="22"/>
              </w:rPr>
              <w:t>Fecha de comunicación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6E9E6E" w14:textId="77777777" w:rsidR="00831F3C" w:rsidRDefault="00831F3C"/>
        </w:tc>
      </w:tr>
      <w:tr w:rsidR="00831F3C" w:rsidRPr="00C75052" w14:paraId="0915730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6A8ABC" w14:textId="77777777" w:rsidR="00831F3C" w:rsidRDefault="00000000">
            <w:r>
              <w:rPr>
                <w:sz w:val="22"/>
              </w:rPr>
              <w:lastRenderedPageBreak/>
              <w:t>Medio de comunicación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5918B4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☐ Físico    ☐ Correo institucional    ☐ Expediente digital    ☐ Sesión de explicación</w:t>
            </w:r>
          </w:p>
        </w:tc>
      </w:tr>
      <w:tr w:rsidR="00831F3C" w14:paraId="34B6DA43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EAB1E1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Se actualizó el documento base del 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B6D284" w14:textId="77777777" w:rsidR="00831F3C" w:rsidRDefault="00000000">
            <w:r>
              <w:rPr>
                <w:sz w:val="22"/>
              </w:rPr>
              <w:t>☐ Sí    ☐ No</w:t>
            </w:r>
          </w:p>
        </w:tc>
      </w:tr>
      <w:tr w:rsidR="00831F3C" w14:paraId="1E861F1F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DFFAAE" w14:textId="77777777" w:rsidR="00831F3C" w:rsidRPr="00C75052" w:rsidRDefault="00000000">
            <w:pPr>
              <w:rPr>
                <w:lang w:val="es-MX"/>
              </w:rPr>
            </w:pPr>
            <w:r w:rsidRPr="00C75052">
              <w:rPr>
                <w:sz w:val="22"/>
                <w:lang w:val="es-MX"/>
              </w:rPr>
              <w:t>Se integró evidencia al expediente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A0C3D8" w14:textId="77777777" w:rsidR="00831F3C" w:rsidRDefault="00000000">
            <w:r>
              <w:rPr>
                <w:sz w:val="22"/>
              </w:rPr>
              <w:t>☐ Sí    ☐ No</w:t>
            </w:r>
          </w:p>
        </w:tc>
      </w:tr>
      <w:tr w:rsidR="00831F3C" w14:paraId="34C45AEE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64A016" w14:textId="77777777" w:rsidR="00831F3C" w:rsidRDefault="00000000">
            <w:r>
              <w:rPr>
                <w:sz w:val="22"/>
              </w:rPr>
              <w:t>Observaciones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5E2BD5" w14:textId="77777777" w:rsidR="00831F3C" w:rsidRDefault="00831F3C"/>
        </w:tc>
      </w:tr>
    </w:tbl>
    <w:p w14:paraId="6BE11A0D" w14:textId="77777777" w:rsidR="00831F3C" w:rsidRDefault="00831F3C"/>
    <w:p w14:paraId="35B14A67" w14:textId="77777777" w:rsidR="00831F3C" w:rsidRDefault="00831F3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831F3C" w14:paraId="7AC58EC3" w14:textId="77777777">
        <w:trPr>
          <w:jc w:val="center"/>
        </w:trPr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8017A0" w14:textId="77777777" w:rsidR="00831F3C" w:rsidRDefault="00831F3C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173688" w14:textId="77777777" w:rsidR="00831F3C" w:rsidRDefault="00831F3C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93DE58" w14:textId="77777777" w:rsidR="00831F3C" w:rsidRDefault="00831F3C"/>
        </w:tc>
      </w:tr>
      <w:tr w:rsidR="00831F3C" w14:paraId="320887DC" w14:textId="77777777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02C2E8" w14:textId="77777777" w:rsidR="00831F3C" w:rsidRDefault="00000000">
            <w:pPr>
              <w:jc w:val="center"/>
            </w:pPr>
            <w:r>
              <w:rPr>
                <w:sz w:val="22"/>
              </w:rPr>
              <w:t>Colaborador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FBFFB1" w14:textId="77777777" w:rsidR="00831F3C" w:rsidRDefault="00000000">
            <w:pPr>
              <w:jc w:val="center"/>
            </w:pPr>
            <w:r>
              <w:rPr>
                <w:sz w:val="22"/>
              </w:rPr>
              <w:t>Recursos Humanos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8D1919" w14:textId="77777777" w:rsidR="00831F3C" w:rsidRDefault="00000000">
            <w:pPr>
              <w:jc w:val="center"/>
            </w:pPr>
            <w:r>
              <w:rPr>
                <w:sz w:val="22"/>
              </w:rPr>
              <w:t>Jefe inmediato</w:t>
            </w:r>
          </w:p>
        </w:tc>
      </w:tr>
    </w:tbl>
    <w:p w14:paraId="0C50CA1B" w14:textId="77777777" w:rsidR="00F63E90" w:rsidRDefault="00F63E90"/>
    <w:sectPr w:rsidR="00F63E90" w:rsidSect="00034616">
      <w:pgSz w:w="12240" w:h="15840"/>
      <w:pgMar w:top="680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658848">
    <w:abstractNumId w:val="8"/>
  </w:num>
  <w:num w:numId="2" w16cid:durableId="702366252">
    <w:abstractNumId w:val="6"/>
  </w:num>
  <w:num w:numId="3" w16cid:durableId="1337925775">
    <w:abstractNumId w:val="5"/>
  </w:num>
  <w:num w:numId="4" w16cid:durableId="1815754146">
    <w:abstractNumId w:val="4"/>
  </w:num>
  <w:num w:numId="5" w16cid:durableId="350186005">
    <w:abstractNumId w:val="7"/>
  </w:num>
  <w:num w:numId="6" w16cid:durableId="2058314736">
    <w:abstractNumId w:val="3"/>
  </w:num>
  <w:num w:numId="7" w16cid:durableId="983702257">
    <w:abstractNumId w:val="2"/>
  </w:num>
  <w:num w:numId="8" w16cid:durableId="183443509">
    <w:abstractNumId w:val="1"/>
  </w:num>
  <w:num w:numId="9" w16cid:durableId="1871260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1F3C"/>
    <w:rsid w:val="00AA1D8D"/>
    <w:rsid w:val="00B47730"/>
    <w:rsid w:val="00BB63EB"/>
    <w:rsid w:val="00C75052"/>
    <w:rsid w:val="00CB0664"/>
    <w:rsid w:val="00F63E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7D8AB8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2026-04-07T16:12:00Z</dcterms:modified>
  <cp:category/>
</cp:coreProperties>
</file>