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60" w:before="40"/>
        <w:pBdr>
          <w:bottom w:val="single" w:sz="8" w:space="1" w:color="3C77FF"/>
        </w:pBdr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1. DATOS DEL SOLICITANTE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Folio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Fecha de solicitud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Nombre del colaborador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Puesto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Área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Jefe inmediato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Correo institucional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2. DATOS DE LA SOLICITUD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Motivo del trabajo remoto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Ubicación remota autorizada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Horario autorizado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Fecha de inicio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Fecha de término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¿Requiere acceso a información de contribuyentes?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☐ Sí   ☐ No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Sistemas / recursos a utilizar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3. VALIDACIÓN PREVIA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El perfil del puesto permite trabajo remoto.</w:t>
            </w:r>
          </w:p>
        </w:tc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Se cuenta con conexión segura y controlada.</w:t>
            </w:r>
          </w:p>
        </w:tc>
      </w:tr>
      <w:tr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La actividad no requiere presencia física obligatoria.</w:t>
            </w:r>
          </w:p>
        </w:tc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El equipo autorizado cumple con controles de seguridad.</w:t>
            </w:r>
          </w:p>
        </w:tc>
      </w:tr>
      <w:tr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El entorno remoto impide acceso visual de terceros.</w:t>
            </w:r>
          </w:p>
        </w:tc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El colaborador conoce la política de trabajo remoto.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Observaciones de Seguridad / TI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Resultado de validación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☐ Procede   ☐ Procede con restricciones   ☐ No procede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4. RESOLUCIÓN Y AUTORIZACIÓN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Resolución final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☐ Autorizado   ☐ Rechazado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Periodo autorizado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Del ____________ al 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Restricciones o condiciones especiales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600"/>
              <w:jc w:val="center"/>
              <w:pBdr>
                <w:bottom w:val="single" w:sz="8" w:space="1" w:color="7F7F7F"/>
              </w:pBdr>
            </w:pP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600"/>
              <w:jc w:val="center"/>
              <w:pBdr>
                <w:bottom w:val="single" w:sz="8" w:space="1" w:color="7F7F7F"/>
              </w:pBdr>
            </w:pP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600"/>
              <w:jc w:val="center"/>
              <w:pBdr>
                <w:bottom w:val="single" w:sz="8" w:space="1" w:color="7F7F7F"/>
              </w:pBdr>
            </w:pPr>
          </w:p>
        </w:tc>
      </w:tr>
      <w:tr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Solicita</w:t>
            </w: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Revisa</w:t>
            </w: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Autoriza</w:t>
            </w:r>
          </w:p>
        </w:tc>
      </w:tr>
    </w:tbl>
    <w:p>
      <w:pPr>
        <w:spacing w:after="40"/>
      </w:pPr>
    </w:p>
    <w:sectPr w:rsidR="00A559C4" w:rsidSect="00034616">
      <w:headerReference w:type="default" r:id="rId8"/>
      <w:pgSz w:w="11906" w:h="16838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CB0E4" w14:textId="77777777" w:rsidR="001F4D03" w:rsidRDefault="001F4D03">
      <w:r>
        <w:separator/>
      </w:r>
    </w:p>
  </w:endnote>
  <w:endnote w:type="continuationSeparator" w:id="0">
    <w:p w14:paraId="75505B39" w14:textId="77777777" w:rsidR="001F4D03" w:rsidRDefault="001F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09EA2" w14:textId="77777777" w:rsidR="001F4D03" w:rsidRDefault="001F4D03">
      <w:r>
        <w:separator/>
      </w:r>
    </w:p>
  </w:footnote>
  <w:footnote w:type="continuationSeparator" w:id="0">
    <w:p w14:paraId="19262715" w14:textId="77777777" w:rsidR="001F4D03" w:rsidRDefault="001F4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B866" w14:textId="77777777"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14:paraId="69EFD0EF" w14:textId="77777777" w:rsidTr="00641197"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000000"/>
              <w:sz w:val="21"/>
            </w:rPr>
            <w:t>FO-SF-009</w:t>
          </w:r>
        </w:p>
      </w:tc>
      <w:tc>
        <w:tcPr>
          <w:tcW w:w="6144" w:type="dxa"/>
          <w:gridSpan w:val="3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1F1F1F"/>
              <w:sz w:val="23"/>
            </w:rPr>
            <w:t>FORMATO DE SOLICITUD Y AUTORIZACIÓN</w:t>
            <w:br/>
            <w:t>DE TRABAJO REMOTO</w:t>
          </w:r>
        </w:p>
      </w:tc>
      <w:tc>
        <w:tcPr>
          <w:tcW w:w="2048" w:type="dxa"/>
          <w:vMerge w:val="restart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 w14:paraId="40A08A8B" w14:textId="77777777" w:rsidR="00641197" w:rsidRDefault="00641197" w:rsidP="00641197">
          <w:pPr>
            <w:jc w:val="center"/>
          </w:pPr>
          <w:r>
            <w:rPr>
              <w:rFonts w:ascii="Arial" w:hAnsi="Arial" w:eastAsia="Arial"/>
              <w:b w:val="0"/>
              <w:noProof/>
              <w:color w:val="000000"/>
              <w:sz w:val="20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14:paraId="7AD841E0" w14:textId="77777777" w:rsidTr="00641197"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Emisión: 6/4/2026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Revisión: 6/4/2026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Versión: 1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Formato</w:t>
          </w:r>
        </w:p>
      </w:tc>
      <w:tc>
        <w:tcPr>
          <w:tcW w:w="2048" w:type="dxa"/>
          <w:vMerge/>
        </w:tcPr>
        <w:p w14:paraId="410513E0" w14:textId="77777777" w:rsidR="00641197" w:rsidRDefault="00641197" w:rsidP="00641197"/>
      </w:tc>
    </w:tr>
    <w:tr w:rsidR="00641197" w14:paraId="44FA8279" w14:textId="77777777" w:rsidTr="00641197">
      <w:tc>
        <w:tcPr>
          <w:tcW w:w="8192" w:type="dxa"/>
          <w:gridSpan w:val="4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1"/>
            </w:rPr>
            <w:t>Área: CONTROL INTERNO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000000"/>
              <w:sz w:val="20"/>
            </w:rPr>
            <w:t>SENDERO FUEL</w:t>
          </w:r>
        </w:p>
      </w:tc>
    </w:tr>
  </w:tbl>
  <w:p w14:paraId="0EF49FE0" w14:textId="77777777"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150616">
    <w:abstractNumId w:val="8"/>
  </w:num>
  <w:num w:numId="2" w16cid:durableId="1137723773">
    <w:abstractNumId w:val="6"/>
  </w:num>
  <w:num w:numId="3" w16cid:durableId="1285043994">
    <w:abstractNumId w:val="5"/>
  </w:num>
  <w:num w:numId="4" w16cid:durableId="944730739">
    <w:abstractNumId w:val="4"/>
  </w:num>
  <w:num w:numId="5" w16cid:durableId="506794450">
    <w:abstractNumId w:val="7"/>
  </w:num>
  <w:num w:numId="6" w16cid:durableId="1480613644">
    <w:abstractNumId w:val="3"/>
  </w:num>
  <w:num w:numId="7" w16cid:durableId="229269339">
    <w:abstractNumId w:val="2"/>
  </w:num>
  <w:num w:numId="8" w16cid:durableId="928848871">
    <w:abstractNumId w:val="1"/>
  </w:num>
  <w:num w:numId="9" w16cid:durableId="186728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D03"/>
    <w:rsid w:val="0029639D"/>
    <w:rsid w:val="00326F90"/>
    <w:rsid w:val="00641197"/>
    <w:rsid w:val="00A559C4"/>
    <w:rsid w:val="00AA1D8D"/>
    <w:rsid w:val="00B47730"/>
    <w:rsid w:val="00BB63EB"/>
    <w:rsid w:val="00C31FB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4E7E56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eastAsia="Aptos" w:hAnsi="Aptos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2026-04-06T22:55:00Z</dcterms:created>
  <dcterms:modified xsi:type="dcterms:W3CDTF">2026-04-06T22:55:00Z</dcterms:modified>
  <cp:category/>
</cp:coreProperties>
</file>