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082BD9" w14:textId="77777777" w:rsidR="009E75D4" w:rsidRDefault="009E75D4">
      <w:pPr>
        <w:pBdr>
          <w:bottom w:val="single" w:sz="8" w:space="1" w:color="2F66E7"/>
        </w:pBdr>
        <w:spacing w:after="280"/>
        <w:jc w:val="center"/>
      </w:pPr>
    </w:p>
    <w:p w14:paraId="03870C79" w14:textId="77777777" w:rsidR="009E75D4" w:rsidRDefault="00BC46A8">
      <w:pPr>
        <w:spacing w:before="80" w:after="80"/>
      </w:pPr>
      <w:r>
        <w:rPr>
          <w:b/>
          <w:color w:val="2F66E7"/>
          <w:sz w:val="26"/>
        </w:rPr>
        <w:t>1. DATOS GENERALES</w:t>
      </w:r>
    </w:p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94"/>
        <w:gridCol w:w="6973"/>
      </w:tblGrid>
      <w:tr w:rsidR="009E75D4" w14:paraId="738C0EFD" w14:textId="77777777">
        <w:trPr>
          <w:jc w:val="center"/>
        </w:trPr>
        <w:tc>
          <w:tcPr>
            <w:tcW w:w="2494" w:type="dxa"/>
            <w:tcBorders>
              <w:top w:val="single" w:sz="6" w:space="0" w:color="C8D4EA"/>
              <w:left w:val="single" w:sz="6" w:space="0" w:color="C8D4EA"/>
              <w:bottom w:val="single" w:sz="6" w:space="0" w:color="C8D4EA"/>
              <w:right w:val="single" w:sz="6" w:space="0" w:color="C8D4EA"/>
            </w:tcBorders>
            <w:shd w:val="clear" w:color="auto" w:fill="E9EFF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EF637B9" w14:textId="77777777" w:rsidR="009E75D4" w:rsidRDefault="00BC46A8">
            <w:r>
              <w:rPr>
                <w:color w:val="2E2E2E"/>
              </w:rPr>
              <w:t>Folio interno</w:t>
            </w:r>
          </w:p>
        </w:tc>
        <w:tc>
          <w:tcPr>
            <w:tcW w:w="6973" w:type="dxa"/>
            <w:tcBorders>
              <w:top w:val="single" w:sz="6" w:space="0" w:color="C8D4EA"/>
              <w:left w:val="single" w:sz="6" w:space="0" w:color="C8D4EA"/>
              <w:bottom w:val="single" w:sz="6" w:space="0" w:color="C8D4EA"/>
              <w:right w:val="single" w:sz="6" w:space="0" w:color="C8D4EA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6C4B621" w14:textId="7FD4EF70" w:rsidR="009E75D4" w:rsidRDefault="007438F1" w:rsidP="007438F1">
            <w:r>
              <w:t>Fmt-002-</w:t>
            </w:r>
            <w:r w:rsidR="008662A4">
              <w:rPr>
                <w:color w:val="2E2E2E"/>
              </w:rPr>
              <w:t>23</w:t>
            </w:r>
            <w:r>
              <w:rPr>
                <w:color w:val="2E2E2E"/>
              </w:rPr>
              <w:t>03</w:t>
            </w:r>
            <w:r w:rsidRPr="003F1252">
              <w:rPr>
                <w:color w:val="2E2E2E"/>
              </w:rPr>
              <w:t>26</w:t>
            </w:r>
            <w:r w:rsidR="00714604">
              <w:t>-0001</w:t>
            </w:r>
            <w:bookmarkStart w:id="0" w:name="_GoBack"/>
            <w:bookmarkEnd w:id="0"/>
          </w:p>
        </w:tc>
      </w:tr>
      <w:tr w:rsidR="009E75D4" w14:paraId="62771B13" w14:textId="77777777">
        <w:trPr>
          <w:jc w:val="center"/>
        </w:trPr>
        <w:tc>
          <w:tcPr>
            <w:tcW w:w="2494" w:type="dxa"/>
            <w:tcBorders>
              <w:top w:val="single" w:sz="6" w:space="0" w:color="C8D4EA"/>
              <w:left w:val="single" w:sz="6" w:space="0" w:color="C8D4EA"/>
              <w:bottom w:val="single" w:sz="6" w:space="0" w:color="C8D4EA"/>
              <w:right w:val="single" w:sz="6" w:space="0" w:color="C8D4EA"/>
            </w:tcBorders>
            <w:shd w:val="clear" w:color="auto" w:fill="E9EFF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F27FB9D" w14:textId="77777777" w:rsidR="009E75D4" w:rsidRDefault="00BC46A8">
            <w:r>
              <w:rPr>
                <w:color w:val="2E2E2E"/>
              </w:rPr>
              <w:t>Fecha de solicitud</w:t>
            </w:r>
          </w:p>
        </w:tc>
        <w:tc>
          <w:tcPr>
            <w:tcW w:w="6973" w:type="dxa"/>
            <w:tcBorders>
              <w:top w:val="single" w:sz="6" w:space="0" w:color="C8D4EA"/>
              <w:left w:val="single" w:sz="6" w:space="0" w:color="C8D4EA"/>
              <w:bottom w:val="single" w:sz="6" w:space="0" w:color="C8D4EA"/>
              <w:right w:val="single" w:sz="6" w:space="0" w:color="C8D4EA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BECB20B" w14:textId="77777777" w:rsidR="009E75D4" w:rsidRDefault="00BE3CF1" w:rsidP="00BE3CF1">
            <w:r w:rsidRPr="00D41B81">
              <w:t>23/03/2026</w:t>
            </w:r>
          </w:p>
        </w:tc>
      </w:tr>
      <w:tr w:rsidR="009E75D4" w14:paraId="54D884D5" w14:textId="77777777">
        <w:trPr>
          <w:jc w:val="center"/>
        </w:trPr>
        <w:tc>
          <w:tcPr>
            <w:tcW w:w="2494" w:type="dxa"/>
            <w:tcBorders>
              <w:top w:val="single" w:sz="6" w:space="0" w:color="C8D4EA"/>
              <w:left w:val="single" w:sz="6" w:space="0" w:color="C8D4EA"/>
              <w:bottom w:val="single" w:sz="6" w:space="0" w:color="C8D4EA"/>
              <w:right w:val="single" w:sz="6" w:space="0" w:color="C8D4EA"/>
            </w:tcBorders>
            <w:shd w:val="clear" w:color="auto" w:fill="E9EFF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E5681E5" w14:textId="77777777" w:rsidR="009E75D4" w:rsidRDefault="00BC46A8">
            <w:r>
              <w:rPr>
                <w:color w:val="2E2E2E"/>
              </w:rPr>
              <w:t>Fecha de alta / inscripción</w:t>
            </w:r>
          </w:p>
        </w:tc>
        <w:tc>
          <w:tcPr>
            <w:tcW w:w="6973" w:type="dxa"/>
            <w:tcBorders>
              <w:top w:val="single" w:sz="6" w:space="0" w:color="C8D4EA"/>
              <w:left w:val="single" w:sz="6" w:space="0" w:color="C8D4EA"/>
              <w:bottom w:val="single" w:sz="6" w:space="0" w:color="C8D4EA"/>
              <w:right w:val="single" w:sz="6" w:space="0" w:color="C8D4EA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7C1E770" w14:textId="77777777" w:rsidR="009E75D4" w:rsidRDefault="00BE3CF1" w:rsidP="00BE3CF1">
            <w:r>
              <w:rPr>
                <w:color w:val="2E2E2E"/>
              </w:rPr>
              <w:t>23/03/2026</w:t>
            </w:r>
          </w:p>
        </w:tc>
      </w:tr>
      <w:tr w:rsidR="009E75D4" w14:paraId="28AA1FB8" w14:textId="77777777">
        <w:trPr>
          <w:jc w:val="center"/>
        </w:trPr>
        <w:tc>
          <w:tcPr>
            <w:tcW w:w="2494" w:type="dxa"/>
            <w:tcBorders>
              <w:top w:val="single" w:sz="6" w:space="0" w:color="C8D4EA"/>
              <w:left w:val="single" w:sz="6" w:space="0" w:color="C8D4EA"/>
              <w:bottom w:val="single" w:sz="6" w:space="0" w:color="C8D4EA"/>
              <w:right w:val="single" w:sz="6" w:space="0" w:color="C8D4EA"/>
            </w:tcBorders>
            <w:shd w:val="clear" w:color="auto" w:fill="E9EFF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16CD4B8" w14:textId="77777777" w:rsidR="009E75D4" w:rsidRDefault="00BC46A8">
            <w:r>
              <w:rPr>
                <w:color w:val="2E2E2E"/>
              </w:rPr>
              <w:t>Área solicitante</w:t>
            </w:r>
          </w:p>
        </w:tc>
        <w:tc>
          <w:tcPr>
            <w:tcW w:w="6973" w:type="dxa"/>
            <w:tcBorders>
              <w:top w:val="single" w:sz="6" w:space="0" w:color="C8D4EA"/>
              <w:left w:val="single" w:sz="6" w:space="0" w:color="C8D4EA"/>
              <w:bottom w:val="single" w:sz="6" w:space="0" w:color="C8D4EA"/>
              <w:right w:val="single" w:sz="6" w:space="0" w:color="C8D4EA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7295B8E" w14:textId="2A354599" w:rsidR="009E75D4" w:rsidRDefault="009F6357" w:rsidP="009F6357">
            <w:r>
              <w:rPr>
                <w:color w:val="2E2E2E"/>
              </w:rPr>
              <w:t xml:space="preserve">Area </w:t>
            </w:r>
            <w:r w:rsidR="004F4131">
              <w:rPr>
                <w:color w:val="2E2E2E"/>
              </w:rPr>
              <w:t>A</w:t>
            </w:r>
            <w:r>
              <w:rPr>
                <w:color w:val="2E2E2E"/>
              </w:rPr>
              <w:t>dministrativa</w:t>
            </w:r>
          </w:p>
        </w:tc>
      </w:tr>
      <w:tr w:rsidR="009E75D4" w14:paraId="3DB27883" w14:textId="77777777">
        <w:trPr>
          <w:jc w:val="center"/>
        </w:trPr>
        <w:tc>
          <w:tcPr>
            <w:tcW w:w="2494" w:type="dxa"/>
            <w:tcBorders>
              <w:top w:val="single" w:sz="6" w:space="0" w:color="C8D4EA"/>
              <w:left w:val="single" w:sz="6" w:space="0" w:color="C8D4EA"/>
              <w:bottom w:val="single" w:sz="6" w:space="0" w:color="C8D4EA"/>
              <w:right w:val="single" w:sz="6" w:space="0" w:color="C8D4EA"/>
            </w:tcBorders>
            <w:shd w:val="clear" w:color="auto" w:fill="E9EFF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18F941D" w14:textId="77777777" w:rsidR="009E75D4" w:rsidRDefault="00BC46A8">
            <w:r>
              <w:rPr>
                <w:color w:val="2E2E2E"/>
              </w:rPr>
              <w:t>Responsable interno</w:t>
            </w:r>
          </w:p>
        </w:tc>
        <w:tc>
          <w:tcPr>
            <w:tcW w:w="6973" w:type="dxa"/>
            <w:tcBorders>
              <w:top w:val="single" w:sz="6" w:space="0" w:color="C8D4EA"/>
              <w:left w:val="single" w:sz="6" w:space="0" w:color="C8D4EA"/>
              <w:bottom w:val="single" w:sz="6" w:space="0" w:color="C8D4EA"/>
              <w:right w:val="single" w:sz="6" w:space="0" w:color="C8D4EA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C31CDD7" w14:textId="77777777" w:rsidR="009E75D4" w:rsidRDefault="009F6357">
            <w:r>
              <w:rPr>
                <w:color w:val="2E2E2E"/>
              </w:rPr>
              <w:t>Axel Martinez Renteria</w:t>
            </w:r>
          </w:p>
        </w:tc>
      </w:tr>
      <w:tr w:rsidR="009E75D4" w14:paraId="3957F073" w14:textId="77777777">
        <w:trPr>
          <w:jc w:val="center"/>
        </w:trPr>
        <w:tc>
          <w:tcPr>
            <w:tcW w:w="2494" w:type="dxa"/>
            <w:tcBorders>
              <w:top w:val="single" w:sz="6" w:space="0" w:color="C8D4EA"/>
              <w:left w:val="single" w:sz="6" w:space="0" w:color="C8D4EA"/>
              <w:bottom w:val="single" w:sz="6" w:space="0" w:color="C8D4EA"/>
              <w:right w:val="single" w:sz="6" w:space="0" w:color="C8D4EA"/>
            </w:tcBorders>
            <w:shd w:val="clear" w:color="auto" w:fill="E9EFF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2C61767" w14:textId="77777777" w:rsidR="009E75D4" w:rsidRDefault="00BC46A8">
            <w:r>
              <w:rPr>
                <w:color w:val="2E2E2E"/>
              </w:rPr>
              <w:t>Correo institucional asociado</w:t>
            </w:r>
          </w:p>
        </w:tc>
        <w:tc>
          <w:tcPr>
            <w:tcW w:w="6973" w:type="dxa"/>
            <w:tcBorders>
              <w:top w:val="single" w:sz="6" w:space="0" w:color="C8D4EA"/>
              <w:left w:val="single" w:sz="6" w:space="0" w:color="C8D4EA"/>
              <w:bottom w:val="single" w:sz="6" w:space="0" w:color="C8D4EA"/>
              <w:right w:val="single" w:sz="6" w:space="0" w:color="C8D4EA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47C8DC8" w14:textId="06052E57" w:rsidR="009E75D4" w:rsidRDefault="009F6357" w:rsidP="009F6357">
            <w:r w:rsidRPr="009F6357">
              <w:t>axel.martinez@ener-go.mx</w:t>
            </w:r>
          </w:p>
        </w:tc>
      </w:tr>
    </w:tbl>
    <w:p w14:paraId="7DB03E7C" w14:textId="77777777" w:rsidR="009E75D4" w:rsidRDefault="009E75D4">
      <w:pPr>
        <w:spacing w:after="120"/>
      </w:pPr>
    </w:p>
    <w:p w14:paraId="6D5A2058" w14:textId="77777777" w:rsidR="009E75D4" w:rsidRDefault="00BC46A8">
      <w:pPr>
        <w:spacing w:before="80" w:after="80"/>
      </w:pPr>
      <w:r>
        <w:rPr>
          <w:b/>
          <w:color w:val="2F66E7"/>
          <w:sz w:val="26"/>
        </w:rPr>
        <w:t>2. DATOS DEL GRUPO O FUENTE</w:t>
      </w:r>
    </w:p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94"/>
        <w:gridCol w:w="6973"/>
      </w:tblGrid>
      <w:tr w:rsidR="009E75D4" w14:paraId="22885B67" w14:textId="77777777">
        <w:trPr>
          <w:jc w:val="center"/>
        </w:trPr>
        <w:tc>
          <w:tcPr>
            <w:tcW w:w="2494" w:type="dxa"/>
            <w:tcBorders>
              <w:top w:val="single" w:sz="6" w:space="0" w:color="C8D4EA"/>
              <w:left w:val="single" w:sz="6" w:space="0" w:color="C8D4EA"/>
              <w:bottom w:val="single" w:sz="6" w:space="0" w:color="C8D4EA"/>
              <w:right w:val="single" w:sz="6" w:space="0" w:color="C8D4EA"/>
            </w:tcBorders>
            <w:shd w:val="clear" w:color="auto" w:fill="E9EFF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597AF34" w14:textId="77777777" w:rsidR="009E75D4" w:rsidRDefault="00BC46A8">
            <w:r>
              <w:rPr>
                <w:color w:val="2E2E2E"/>
              </w:rPr>
              <w:t>Nombre del grupo / canal</w:t>
            </w:r>
          </w:p>
        </w:tc>
        <w:tc>
          <w:tcPr>
            <w:tcW w:w="6973" w:type="dxa"/>
            <w:tcBorders>
              <w:top w:val="single" w:sz="6" w:space="0" w:color="C8D4EA"/>
              <w:left w:val="single" w:sz="6" w:space="0" w:color="C8D4EA"/>
              <w:bottom w:val="single" w:sz="6" w:space="0" w:color="C8D4EA"/>
              <w:right w:val="single" w:sz="6" w:space="0" w:color="C8D4EA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72932A3" w14:textId="77777777" w:rsidR="009E75D4" w:rsidRPr="00BC3B53" w:rsidRDefault="00BC3B5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  <w:r w:rsidRPr="00D41B81">
              <w:t>NIST</w:t>
            </w:r>
          </w:p>
        </w:tc>
      </w:tr>
      <w:tr w:rsidR="009E75D4" w:rsidRPr="008E6FC7" w14:paraId="388DD646" w14:textId="77777777">
        <w:trPr>
          <w:jc w:val="center"/>
        </w:trPr>
        <w:tc>
          <w:tcPr>
            <w:tcW w:w="2494" w:type="dxa"/>
            <w:tcBorders>
              <w:top w:val="single" w:sz="6" w:space="0" w:color="C8D4EA"/>
              <w:left w:val="single" w:sz="6" w:space="0" w:color="C8D4EA"/>
              <w:bottom w:val="single" w:sz="6" w:space="0" w:color="C8D4EA"/>
              <w:right w:val="single" w:sz="6" w:space="0" w:color="C8D4EA"/>
            </w:tcBorders>
            <w:shd w:val="clear" w:color="auto" w:fill="E9EFF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4273D22" w14:textId="77777777" w:rsidR="009E75D4" w:rsidRDefault="00BC46A8">
            <w:r>
              <w:rPr>
                <w:color w:val="2E2E2E"/>
              </w:rPr>
              <w:t>Organización emisora</w:t>
            </w:r>
          </w:p>
        </w:tc>
        <w:tc>
          <w:tcPr>
            <w:tcW w:w="6973" w:type="dxa"/>
            <w:tcBorders>
              <w:top w:val="single" w:sz="6" w:space="0" w:color="C8D4EA"/>
              <w:left w:val="single" w:sz="6" w:space="0" w:color="C8D4EA"/>
              <w:bottom w:val="single" w:sz="6" w:space="0" w:color="C8D4EA"/>
              <w:right w:val="single" w:sz="6" w:space="0" w:color="C8D4EA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0611C77" w14:textId="5E6A8711" w:rsidR="009E75D4" w:rsidRPr="008E6FC7" w:rsidRDefault="008E6FC7">
            <w:r w:rsidRPr="008E6FC7">
              <w:t>National Institute of Standards and Technology</w:t>
            </w:r>
          </w:p>
        </w:tc>
      </w:tr>
      <w:tr w:rsidR="009E75D4" w:rsidRPr="007438F1" w14:paraId="58DA85F9" w14:textId="77777777">
        <w:trPr>
          <w:jc w:val="center"/>
        </w:trPr>
        <w:tc>
          <w:tcPr>
            <w:tcW w:w="2494" w:type="dxa"/>
            <w:tcBorders>
              <w:top w:val="single" w:sz="6" w:space="0" w:color="C8D4EA"/>
              <w:left w:val="single" w:sz="6" w:space="0" w:color="C8D4EA"/>
              <w:bottom w:val="single" w:sz="6" w:space="0" w:color="C8D4EA"/>
              <w:right w:val="single" w:sz="6" w:space="0" w:color="C8D4EA"/>
            </w:tcBorders>
            <w:shd w:val="clear" w:color="auto" w:fill="E9EFF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4621B7D" w14:textId="77777777" w:rsidR="009E75D4" w:rsidRDefault="00BC46A8">
            <w:proofErr w:type="spellStart"/>
            <w:r>
              <w:rPr>
                <w:color w:val="2E2E2E"/>
              </w:rPr>
              <w:t>Tipo</w:t>
            </w:r>
            <w:proofErr w:type="spellEnd"/>
            <w:r>
              <w:rPr>
                <w:color w:val="2E2E2E"/>
              </w:rPr>
              <w:t xml:space="preserve"> de canal</w:t>
            </w:r>
          </w:p>
        </w:tc>
        <w:tc>
          <w:tcPr>
            <w:tcW w:w="6973" w:type="dxa"/>
            <w:tcBorders>
              <w:top w:val="single" w:sz="6" w:space="0" w:color="C8D4EA"/>
              <w:left w:val="single" w:sz="6" w:space="0" w:color="C8D4EA"/>
              <w:bottom w:val="single" w:sz="6" w:space="0" w:color="C8D4EA"/>
              <w:right w:val="single" w:sz="6" w:space="0" w:color="C8D4EA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2C55F01" w14:textId="4D6B8676" w:rsidR="009E75D4" w:rsidRPr="00714604" w:rsidRDefault="00401E80">
            <w:pPr>
              <w:rPr>
                <w:lang w:val="es-MX"/>
              </w:rPr>
            </w:pPr>
            <w:r>
              <w:rPr>
                <w:noProof/>
                <w:lang w:val="es-MX" w:eastAsia="es-MX"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 wp14:anchorId="5691581F" wp14:editId="7E46685E">
                      <wp:simplePos x="0" y="0"/>
                      <wp:positionH relativeFrom="column">
                        <wp:posOffset>2159635</wp:posOffset>
                      </wp:positionH>
                      <wp:positionV relativeFrom="paragraph">
                        <wp:posOffset>-45085</wp:posOffset>
                      </wp:positionV>
                      <wp:extent cx="268605" cy="238125"/>
                      <wp:effectExtent l="0" t="0" r="0" b="0"/>
                      <wp:wrapNone/>
                      <wp:docPr id="217" name="Cuadro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8605" cy="2381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60404C8" w14:textId="0423C2A0" w:rsidR="004E496F" w:rsidRPr="004E496F" w:rsidRDefault="004E496F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lang w:val="es-MX"/>
                                    </w:rPr>
                                  </w:pPr>
                                  <w:r w:rsidRPr="004E496F">
                                    <w:rPr>
                                      <w:rFonts w:ascii="Arial" w:hAnsi="Arial" w:cs="Arial"/>
                                      <w:b/>
                                      <w:bCs/>
                                      <w:lang w:val="es-MX"/>
                                    </w:rPr>
                                    <w:t>X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691581F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uadro de texto 2" o:spid="_x0000_s1026" type="#_x0000_t202" style="position:absolute;margin-left:170.05pt;margin-top:-3.55pt;width:21.15pt;height:18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" filled="f" stroked="f">
                      <v:textbox>
                        <w:txbxContent>
                          <w:p w14:paraId="360404C8" w14:textId="0423C2A0" w:rsidR="004E496F" w:rsidRPr="004E496F" w:rsidRDefault="004E496F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lang w:val="es-MX"/>
                              </w:rPr>
                            </w:pPr>
                            <w:r w:rsidRPr="004E496F">
                              <w:rPr>
                                <w:rFonts w:ascii="Arial" w:hAnsi="Arial" w:cs="Arial"/>
                                <w:b/>
                                <w:bCs/>
                                <w:lang w:val="es-MX"/>
                              </w:rPr>
                              <w:t>X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C46A8" w:rsidRPr="00714604">
              <w:rPr>
                <w:color w:val="2E2E2E"/>
                <w:lang w:val="es-MX"/>
              </w:rPr>
              <w:t>☐ RSS    ☐ Lista de correo    ☐ Boletín    ☐ Portal de alertas</w:t>
            </w:r>
            <w:r w:rsidR="00BC46A8" w:rsidRPr="00714604">
              <w:rPr>
                <w:color w:val="2E2E2E"/>
                <w:lang w:val="es-MX"/>
              </w:rPr>
              <w:br/>
              <w:t>☐ Comunidad técnica    ☐ Otro: ____________________</w:t>
            </w:r>
          </w:p>
        </w:tc>
      </w:tr>
      <w:tr w:rsidR="009E75D4" w14:paraId="56D6031E" w14:textId="77777777" w:rsidTr="004E496F">
        <w:trPr>
          <w:trHeight w:val="429"/>
          <w:jc w:val="center"/>
        </w:trPr>
        <w:tc>
          <w:tcPr>
            <w:tcW w:w="2494" w:type="dxa"/>
            <w:tcBorders>
              <w:top w:val="single" w:sz="6" w:space="0" w:color="C8D4EA"/>
              <w:left w:val="single" w:sz="6" w:space="0" w:color="C8D4EA"/>
              <w:bottom w:val="single" w:sz="6" w:space="0" w:color="C8D4EA"/>
              <w:right w:val="single" w:sz="6" w:space="0" w:color="C8D4EA"/>
            </w:tcBorders>
            <w:shd w:val="clear" w:color="auto" w:fill="E9EFF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2528EC7" w14:textId="77777777" w:rsidR="009E75D4" w:rsidRDefault="00BC46A8">
            <w:r>
              <w:rPr>
                <w:color w:val="2E2E2E"/>
              </w:rPr>
              <w:t xml:space="preserve">URL / medio de </w:t>
            </w:r>
            <w:proofErr w:type="spellStart"/>
            <w:r>
              <w:rPr>
                <w:color w:val="2E2E2E"/>
              </w:rPr>
              <w:t>acceso</w:t>
            </w:r>
            <w:proofErr w:type="spellEnd"/>
          </w:p>
        </w:tc>
        <w:tc>
          <w:tcPr>
            <w:tcW w:w="6973" w:type="dxa"/>
            <w:tcBorders>
              <w:top w:val="single" w:sz="6" w:space="0" w:color="C8D4EA"/>
              <w:left w:val="single" w:sz="6" w:space="0" w:color="C8D4EA"/>
              <w:bottom w:val="single" w:sz="6" w:space="0" w:color="C8D4EA"/>
              <w:right w:val="single" w:sz="6" w:space="0" w:color="C8D4EA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43C42A8" w14:textId="7C1AADB6" w:rsidR="009E75D4" w:rsidRDefault="00787641">
            <w:hyperlink r:id="rId8" w:history="1">
              <w:r w:rsidR="00401E80" w:rsidRPr="00B270AF">
                <w:rPr>
                  <w:rStyle w:val="Hipervnculo"/>
                </w:rPr>
                <w:t>https://content.govdelivery.com/accounts/USNIST/bulletins/4098b59</w:t>
              </w:r>
            </w:hyperlink>
            <w:r w:rsidR="00401E80">
              <w:t xml:space="preserve"> </w:t>
            </w:r>
          </w:p>
        </w:tc>
      </w:tr>
      <w:tr w:rsidR="009E75D4" w:rsidRPr="007438F1" w14:paraId="47C7DE1D" w14:textId="77777777" w:rsidTr="00F9046C">
        <w:trPr>
          <w:trHeight w:val="650"/>
          <w:jc w:val="center"/>
        </w:trPr>
        <w:tc>
          <w:tcPr>
            <w:tcW w:w="2494" w:type="dxa"/>
            <w:tcBorders>
              <w:top w:val="single" w:sz="6" w:space="0" w:color="C8D4EA"/>
              <w:left w:val="single" w:sz="6" w:space="0" w:color="C8D4EA"/>
              <w:bottom w:val="single" w:sz="6" w:space="0" w:color="C8D4EA"/>
              <w:right w:val="single" w:sz="6" w:space="0" w:color="C8D4EA"/>
            </w:tcBorders>
            <w:shd w:val="clear" w:color="auto" w:fill="E9EFF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B4278CD" w14:textId="77777777" w:rsidR="009E75D4" w:rsidRDefault="00BC46A8" w:rsidP="00451249">
            <w:pPr>
              <w:jc w:val="both"/>
            </w:pPr>
            <w:r>
              <w:rPr>
                <w:color w:val="2E2E2E"/>
              </w:rPr>
              <w:t>Objetivo del contacto</w:t>
            </w:r>
          </w:p>
        </w:tc>
        <w:tc>
          <w:tcPr>
            <w:tcW w:w="6973" w:type="dxa"/>
            <w:tcBorders>
              <w:top w:val="single" w:sz="6" w:space="0" w:color="C8D4EA"/>
              <w:left w:val="single" w:sz="6" w:space="0" w:color="C8D4EA"/>
              <w:bottom w:val="single" w:sz="6" w:space="0" w:color="C8D4EA"/>
              <w:right w:val="single" w:sz="6" w:space="0" w:color="C8D4EA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02147AE" w14:textId="7CA12C4D" w:rsidR="00C6746A" w:rsidRPr="00401E80" w:rsidRDefault="00F9046C" w:rsidP="00451249">
            <w:pPr>
              <w:rPr>
                <w:color w:val="2E2E2E"/>
                <w:lang w:val="es-MX"/>
              </w:rPr>
            </w:pPr>
            <w:r w:rsidRPr="00401E80">
              <w:rPr>
                <w:lang w:val="es-MX"/>
              </w:rPr>
              <w:t>Obtener lineamientos, estándares y mejores prácticas en materia de seguridad de la información, ciberseguridad y gestión de riesgos, con el fin de fortalecer los controles internos de la organización</w:t>
            </w:r>
            <w:r w:rsidR="00451249" w:rsidRPr="00401E80">
              <w:rPr>
                <w:color w:val="2E2E2E"/>
                <w:lang w:val="es-MX"/>
              </w:rPr>
              <w:t xml:space="preserve">. </w:t>
            </w:r>
          </w:p>
        </w:tc>
      </w:tr>
      <w:tr w:rsidR="009E75D4" w:rsidRPr="007438F1" w14:paraId="0D4A8CC1" w14:textId="77777777" w:rsidTr="008E6FC7">
        <w:trPr>
          <w:trHeight w:val="476"/>
          <w:jc w:val="center"/>
        </w:trPr>
        <w:tc>
          <w:tcPr>
            <w:tcW w:w="2494" w:type="dxa"/>
            <w:tcBorders>
              <w:top w:val="single" w:sz="6" w:space="0" w:color="C8D4EA"/>
              <w:left w:val="single" w:sz="6" w:space="0" w:color="C8D4EA"/>
              <w:bottom w:val="single" w:sz="6" w:space="0" w:color="C8D4EA"/>
              <w:right w:val="single" w:sz="6" w:space="0" w:color="C8D4EA"/>
            </w:tcBorders>
            <w:shd w:val="clear" w:color="auto" w:fill="E9EFF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9A0DAC5" w14:textId="77777777" w:rsidR="009E75D4" w:rsidRDefault="00BC46A8" w:rsidP="00451249">
            <w:pPr>
              <w:jc w:val="both"/>
            </w:pPr>
            <w:proofErr w:type="spellStart"/>
            <w:r>
              <w:rPr>
                <w:color w:val="2E2E2E"/>
              </w:rPr>
              <w:t>Tema</w:t>
            </w:r>
            <w:proofErr w:type="spellEnd"/>
            <w:r>
              <w:rPr>
                <w:color w:val="2E2E2E"/>
              </w:rPr>
              <w:t xml:space="preserve"> principal</w:t>
            </w:r>
          </w:p>
        </w:tc>
        <w:tc>
          <w:tcPr>
            <w:tcW w:w="6973" w:type="dxa"/>
            <w:tcBorders>
              <w:top w:val="single" w:sz="6" w:space="0" w:color="C8D4EA"/>
              <w:left w:val="single" w:sz="6" w:space="0" w:color="C8D4EA"/>
              <w:bottom w:val="single" w:sz="6" w:space="0" w:color="C8D4EA"/>
              <w:right w:val="single" w:sz="6" w:space="0" w:color="C8D4EA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AF5A869" w14:textId="1D61BA6E" w:rsidR="009E75D4" w:rsidRPr="00401E80" w:rsidRDefault="00F9046C" w:rsidP="00451249">
            <w:pPr>
              <w:rPr>
                <w:lang w:val="es-MX"/>
              </w:rPr>
            </w:pPr>
            <w:r w:rsidRPr="00401E80">
              <w:rPr>
                <w:lang w:val="es-MX"/>
              </w:rPr>
              <w:t>Seguridad de la información</w:t>
            </w:r>
            <w:r w:rsidR="00537CF0" w:rsidRPr="00401E80">
              <w:rPr>
                <w:lang w:val="es-MX"/>
              </w:rPr>
              <w:t xml:space="preserve"> y </w:t>
            </w:r>
            <w:r w:rsidRPr="00401E80">
              <w:rPr>
                <w:lang w:val="es-MX"/>
              </w:rPr>
              <w:t>ciberseguridad.</w:t>
            </w:r>
          </w:p>
        </w:tc>
      </w:tr>
      <w:tr w:rsidR="009E75D4" w:rsidRPr="007438F1" w14:paraId="743322E2" w14:textId="77777777" w:rsidTr="00B557FE">
        <w:trPr>
          <w:trHeight w:val="381"/>
          <w:jc w:val="center"/>
        </w:trPr>
        <w:tc>
          <w:tcPr>
            <w:tcW w:w="2494" w:type="dxa"/>
            <w:tcBorders>
              <w:top w:val="single" w:sz="6" w:space="0" w:color="C8D4EA"/>
              <w:left w:val="single" w:sz="6" w:space="0" w:color="C8D4EA"/>
              <w:bottom w:val="single" w:sz="6" w:space="0" w:color="C8D4EA"/>
              <w:right w:val="single" w:sz="6" w:space="0" w:color="C8D4EA"/>
            </w:tcBorders>
            <w:shd w:val="clear" w:color="auto" w:fill="E9EFF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0067BF8" w14:textId="77777777" w:rsidR="009E75D4" w:rsidRDefault="00BC46A8">
            <w:proofErr w:type="spellStart"/>
            <w:r>
              <w:rPr>
                <w:color w:val="2E2E2E"/>
              </w:rPr>
              <w:t>Activos</w:t>
            </w:r>
            <w:proofErr w:type="spellEnd"/>
            <w:r>
              <w:rPr>
                <w:color w:val="2E2E2E"/>
              </w:rPr>
              <w:t xml:space="preserve"> o </w:t>
            </w:r>
            <w:proofErr w:type="spellStart"/>
            <w:r>
              <w:rPr>
                <w:color w:val="2E2E2E"/>
              </w:rPr>
              <w:t>procesos</w:t>
            </w:r>
            <w:proofErr w:type="spellEnd"/>
            <w:r>
              <w:rPr>
                <w:color w:val="2E2E2E"/>
              </w:rPr>
              <w:t xml:space="preserve"> </w:t>
            </w:r>
            <w:proofErr w:type="spellStart"/>
            <w:r>
              <w:rPr>
                <w:color w:val="2E2E2E"/>
              </w:rPr>
              <w:t>cubiertos</w:t>
            </w:r>
            <w:proofErr w:type="spellEnd"/>
          </w:p>
        </w:tc>
        <w:tc>
          <w:tcPr>
            <w:tcW w:w="6973" w:type="dxa"/>
            <w:tcBorders>
              <w:top w:val="single" w:sz="6" w:space="0" w:color="C8D4EA"/>
              <w:left w:val="single" w:sz="6" w:space="0" w:color="C8D4EA"/>
              <w:bottom w:val="single" w:sz="6" w:space="0" w:color="C8D4EA"/>
              <w:right w:val="single" w:sz="6" w:space="0" w:color="C8D4EA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580BBDE" w14:textId="50AA3A67" w:rsidR="008D5B41" w:rsidRPr="008D5B41" w:rsidRDefault="000154F0" w:rsidP="008D5B4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  <w:r w:rsidRPr="00401E80">
              <w:rPr>
                <w:lang w:val="es-MX"/>
              </w:rPr>
              <w:t>G</w:t>
            </w:r>
            <w:r w:rsidR="00C6746A" w:rsidRPr="00401E80">
              <w:rPr>
                <w:lang w:val="es-MX"/>
              </w:rPr>
              <w:t>estión de riesgos</w:t>
            </w:r>
            <w:r w:rsidR="008D5B41">
              <w:rPr>
                <w:lang w:val="es-MX"/>
              </w:rPr>
              <w:t xml:space="preserve"> de ciberseguridad</w:t>
            </w:r>
            <w:r w:rsidR="00C6746A" w:rsidRPr="00401E80">
              <w:rPr>
                <w:lang w:val="es-MX"/>
              </w:rPr>
              <w:t xml:space="preserve"> y seguridad de la información.</w:t>
            </w:r>
            <w:r w:rsidR="008D5B41">
              <w:rPr>
                <w:lang w:val="es-MX"/>
              </w:rPr>
              <w:t xml:space="preserve"> </w:t>
            </w:r>
          </w:p>
          <w:p w14:paraId="13CE80E2" w14:textId="0C9B70CA" w:rsidR="00C6746A" w:rsidRPr="00401E80" w:rsidRDefault="00C6746A">
            <w:pPr>
              <w:rPr>
                <w:lang w:val="es-MX"/>
              </w:rPr>
            </w:pPr>
          </w:p>
        </w:tc>
      </w:tr>
    </w:tbl>
    <w:p w14:paraId="68CE3C37" w14:textId="77777777" w:rsidR="009E75D4" w:rsidRPr="00401E80" w:rsidRDefault="009E75D4">
      <w:pPr>
        <w:spacing w:after="120"/>
        <w:rPr>
          <w:lang w:val="es-MX"/>
        </w:rPr>
      </w:pPr>
    </w:p>
    <w:p w14:paraId="4AE90B62" w14:textId="711443ED" w:rsidR="009E75D4" w:rsidRDefault="00BC46A8">
      <w:pPr>
        <w:spacing w:before="80" w:after="80"/>
      </w:pPr>
      <w:r>
        <w:rPr>
          <w:b/>
          <w:color w:val="2F66E7"/>
          <w:sz w:val="26"/>
        </w:rPr>
        <w:t>3. EVALUACIÓN PREVIA</w:t>
      </w:r>
    </w:p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94"/>
        <w:gridCol w:w="6973"/>
      </w:tblGrid>
      <w:tr w:rsidR="009E75D4" w:rsidRPr="007438F1" w14:paraId="2A3129C4" w14:textId="77777777">
        <w:trPr>
          <w:jc w:val="center"/>
        </w:trPr>
        <w:tc>
          <w:tcPr>
            <w:tcW w:w="2494" w:type="dxa"/>
            <w:tcBorders>
              <w:top w:val="single" w:sz="6" w:space="0" w:color="C8D4EA"/>
              <w:left w:val="single" w:sz="6" w:space="0" w:color="C8D4EA"/>
              <w:bottom w:val="single" w:sz="6" w:space="0" w:color="C8D4EA"/>
              <w:right w:val="single" w:sz="6" w:space="0" w:color="C8D4EA"/>
            </w:tcBorders>
            <w:shd w:val="clear" w:color="auto" w:fill="E9EFF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9667CAD" w14:textId="094D29B7" w:rsidR="009E75D4" w:rsidRDefault="00BC46A8">
            <w:r>
              <w:rPr>
                <w:color w:val="2E2E2E"/>
              </w:rPr>
              <w:t>Relevancia para SENDERO FUEL</w:t>
            </w:r>
          </w:p>
        </w:tc>
        <w:tc>
          <w:tcPr>
            <w:tcW w:w="6973" w:type="dxa"/>
            <w:tcBorders>
              <w:top w:val="single" w:sz="6" w:space="0" w:color="C8D4EA"/>
              <w:left w:val="single" w:sz="6" w:space="0" w:color="C8D4EA"/>
              <w:bottom w:val="single" w:sz="6" w:space="0" w:color="C8D4EA"/>
              <w:right w:val="single" w:sz="6" w:space="0" w:color="C8D4EA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BC9DD08" w14:textId="19FD04FB" w:rsidR="00537CF0" w:rsidRPr="00401E80" w:rsidRDefault="008E6FC7" w:rsidP="008E6FC7">
            <w:pPr>
              <w:jc w:val="both"/>
              <w:rPr>
                <w:lang w:val="es-MX"/>
              </w:rPr>
            </w:pPr>
            <w:r>
              <w:rPr>
                <w:lang w:val="es-MX"/>
              </w:rPr>
              <w:t>Relevancia Alta</w:t>
            </w:r>
            <w:r w:rsidR="00F9046C" w:rsidRPr="00401E80">
              <w:rPr>
                <w:lang w:val="es-MX"/>
              </w:rPr>
              <w:t>, ya que proporciona estándares internacionales</w:t>
            </w:r>
            <w:r w:rsidR="008F0016" w:rsidRPr="00401E80">
              <w:rPr>
                <w:lang w:val="es-MX"/>
              </w:rPr>
              <w:t xml:space="preserve"> que apoyan </w:t>
            </w:r>
            <w:r w:rsidR="00F9046C" w:rsidRPr="00401E80">
              <w:rPr>
                <w:lang w:val="es-MX"/>
              </w:rPr>
              <w:t>la implementación y mejora continua del sistema de gestión de seguridad de la información.</w:t>
            </w:r>
          </w:p>
        </w:tc>
      </w:tr>
      <w:tr w:rsidR="009E75D4" w14:paraId="4492394F" w14:textId="77777777">
        <w:trPr>
          <w:jc w:val="center"/>
        </w:trPr>
        <w:tc>
          <w:tcPr>
            <w:tcW w:w="2494" w:type="dxa"/>
            <w:tcBorders>
              <w:top w:val="single" w:sz="6" w:space="0" w:color="C8D4EA"/>
              <w:left w:val="single" w:sz="6" w:space="0" w:color="C8D4EA"/>
              <w:bottom w:val="single" w:sz="6" w:space="0" w:color="C8D4EA"/>
              <w:right w:val="single" w:sz="6" w:space="0" w:color="C8D4EA"/>
            </w:tcBorders>
            <w:shd w:val="clear" w:color="auto" w:fill="E9EFF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B1BFDF9" w14:textId="77777777" w:rsidR="009E75D4" w:rsidRDefault="00BC46A8">
            <w:proofErr w:type="spellStart"/>
            <w:r>
              <w:rPr>
                <w:color w:val="2E2E2E"/>
              </w:rPr>
              <w:t>Criticidad</w:t>
            </w:r>
            <w:proofErr w:type="spellEnd"/>
          </w:p>
        </w:tc>
        <w:tc>
          <w:tcPr>
            <w:tcW w:w="6973" w:type="dxa"/>
            <w:tcBorders>
              <w:top w:val="single" w:sz="6" w:space="0" w:color="C8D4EA"/>
              <w:left w:val="single" w:sz="6" w:space="0" w:color="C8D4EA"/>
              <w:bottom w:val="single" w:sz="6" w:space="0" w:color="C8D4EA"/>
              <w:right w:val="single" w:sz="6" w:space="0" w:color="C8D4EA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BEB1505" w14:textId="5DA69864" w:rsidR="009E75D4" w:rsidRDefault="00F9046C">
            <w:r w:rsidRPr="00F9046C">
              <w:rPr>
                <w:noProof/>
                <w:lang w:val="es-MX" w:eastAsia="es-MX"/>
              </w:rPr>
              <mc:AlternateContent>
                <mc:Choice Requires="wps">
                  <w:drawing>
                    <wp:anchor distT="45720" distB="45720" distL="114300" distR="114300" simplePos="0" relativeHeight="251661312" behindDoc="0" locked="0" layoutInCell="1" allowOverlap="1" wp14:anchorId="139FA8C8" wp14:editId="4F506BFC">
                      <wp:simplePos x="0" y="0"/>
                      <wp:positionH relativeFrom="column">
                        <wp:posOffset>-76200</wp:posOffset>
                      </wp:positionH>
                      <wp:positionV relativeFrom="paragraph">
                        <wp:posOffset>-43815</wp:posOffset>
                      </wp:positionV>
                      <wp:extent cx="268605" cy="238125"/>
                      <wp:effectExtent l="0" t="0" r="0" b="0"/>
                      <wp:wrapNone/>
                      <wp:docPr id="3" name="Cuadro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8605" cy="2381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0AE0B9D" w14:textId="77777777" w:rsidR="00F9046C" w:rsidRPr="004E496F" w:rsidRDefault="00F9046C" w:rsidP="00F9046C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lang w:val="es-MX"/>
                                    </w:rPr>
                                  </w:pPr>
                                  <w:r w:rsidRPr="004E496F">
                                    <w:rPr>
                                      <w:rFonts w:ascii="Arial" w:hAnsi="Arial" w:cs="Arial"/>
                                      <w:b/>
                                      <w:bCs/>
                                      <w:lang w:val="es-MX"/>
                                    </w:rPr>
                                    <w:t>X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9FA8C8" id="_x0000_s1027" type="#_x0000_t202" style="position:absolute;margin-left:-6pt;margin-top:-3.45pt;width:21.15pt;height:18.7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" filled="f" stroked="f">
                      <v:textbox>
                        <w:txbxContent>
                          <w:p w14:paraId="00AE0B9D" w14:textId="77777777" w:rsidR="00F9046C" w:rsidRPr="004E496F" w:rsidRDefault="00F9046C" w:rsidP="00F9046C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lang w:val="es-MX"/>
                              </w:rPr>
                            </w:pPr>
                            <w:r w:rsidRPr="004E496F">
                              <w:rPr>
                                <w:rFonts w:ascii="Arial" w:hAnsi="Arial" w:cs="Arial"/>
                                <w:b/>
                                <w:bCs/>
                                <w:lang w:val="es-MX"/>
                              </w:rPr>
                              <w:t>X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C46A8">
              <w:rPr>
                <w:color w:val="2E2E2E"/>
              </w:rPr>
              <w:t>☐ Alta      ☐ Media      ☐ Baja</w:t>
            </w:r>
          </w:p>
        </w:tc>
      </w:tr>
      <w:tr w:rsidR="009E75D4" w:rsidRPr="007438F1" w14:paraId="67F5FD3B" w14:textId="77777777" w:rsidTr="008E6FC7">
        <w:trPr>
          <w:trHeight w:val="852"/>
          <w:jc w:val="center"/>
        </w:trPr>
        <w:tc>
          <w:tcPr>
            <w:tcW w:w="2494" w:type="dxa"/>
            <w:tcBorders>
              <w:top w:val="single" w:sz="6" w:space="0" w:color="C8D4EA"/>
              <w:left w:val="single" w:sz="6" w:space="0" w:color="C8D4EA"/>
              <w:bottom w:val="single" w:sz="6" w:space="0" w:color="C8D4EA"/>
              <w:right w:val="single" w:sz="6" w:space="0" w:color="C8D4EA"/>
            </w:tcBorders>
            <w:shd w:val="clear" w:color="auto" w:fill="E9EFF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8AD5308" w14:textId="77777777" w:rsidR="009E75D4" w:rsidRDefault="00BC46A8">
            <w:proofErr w:type="spellStart"/>
            <w:r>
              <w:rPr>
                <w:color w:val="2E2E2E"/>
              </w:rPr>
              <w:t>Justificación</w:t>
            </w:r>
            <w:proofErr w:type="spellEnd"/>
            <w:r>
              <w:rPr>
                <w:color w:val="2E2E2E"/>
              </w:rPr>
              <w:t xml:space="preserve"> de la </w:t>
            </w:r>
            <w:proofErr w:type="spellStart"/>
            <w:r>
              <w:rPr>
                <w:color w:val="2E2E2E"/>
              </w:rPr>
              <w:t>selección</w:t>
            </w:r>
            <w:proofErr w:type="spellEnd"/>
          </w:p>
        </w:tc>
        <w:tc>
          <w:tcPr>
            <w:tcW w:w="6973" w:type="dxa"/>
            <w:tcBorders>
              <w:top w:val="single" w:sz="6" w:space="0" w:color="C8D4EA"/>
              <w:left w:val="single" w:sz="6" w:space="0" w:color="C8D4EA"/>
              <w:bottom w:val="single" w:sz="6" w:space="0" w:color="C8D4EA"/>
              <w:right w:val="single" w:sz="6" w:space="0" w:color="C8D4EA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C5730BF" w14:textId="7A56908C" w:rsidR="009E75D4" w:rsidRPr="00401E80" w:rsidRDefault="00F9046C" w:rsidP="008E6FC7">
            <w:pPr>
              <w:jc w:val="both"/>
              <w:rPr>
                <w:lang w:val="es-MX"/>
              </w:rPr>
            </w:pPr>
            <w:r w:rsidRPr="00401E80">
              <w:rPr>
                <w:lang w:val="es-MX"/>
              </w:rPr>
              <w:t>NIST es una fuente confiable y reconocida a nivel internacional que emite estándares y guías en materia de ciberseguridad. Su contenido contribuye directamente al fortal</w:t>
            </w:r>
            <w:r w:rsidR="008E6FC7">
              <w:rPr>
                <w:lang w:val="es-MX"/>
              </w:rPr>
              <w:t>ecimiento de controles internos y mitigación de riesgos.</w:t>
            </w:r>
          </w:p>
        </w:tc>
      </w:tr>
      <w:tr w:rsidR="009E75D4" w:rsidRPr="007438F1" w14:paraId="3C2293A7" w14:textId="77777777">
        <w:trPr>
          <w:jc w:val="center"/>
        </w:trPr>
        <w:tc>
          <w:tcPr>
            <w:tcW w:w="2494" w:type="dxa"/>
            <w:tcBorders>
              <w:top w:val="single" w:sz="6" w:space="0" w:color="C8D4EA"/>
              <w:left w:val="single" w:sz="6" w:space="0" w:color="C8D4EA"/>
              <w:bottom w:val="single" w:sz="6" w:space="0" w:color="C8D4EA"/>
              <w:right w:val="single" w:sz="6" w:space="0" w:color="C8D4EA"/>
            </w:tcBorders>
            <w:shd w:val="clear" w:color="auto" w:fill="E9EFF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300A55C" w14:textId="77777777" w:rsidR="009E75D4" w:rsidRDefault="00BC46A8">
            <w:proofErr w:type="spellStart"/>
            <w:r>
              <w:rPr>
                <w:color w:val="2E2E2E"/>
              </w:rPr>
              <w:t>Evidencia</w:t>
            </w:r>
            <w:proofErr w:type="spellEnd"/>
            <w:r>
              <w:rPr>
                <w:color w:val="2E2E2E"/>
              </w:rPr>
              <w:t xml:space="preserve"> </w:t>
            </w:r>
            <w:proofErr w:type="spellStart"/>
            <w:r>
              <w:rPr>
                <w:color w:val="2E2E2E"/>
              </w:rPr>
              <w:t>adjunta</w:t>
            </w:r>
            <w:proofErr w:type="spellEnd"/>
          </w:p>
        </w:tc>
        <w:tc>
          <w:tcPr>
            <w:tcW w:w="6973" w:type="dxa"/>
            <w:tcBorders>
              <w:top w:val="single" w:sz="6" w:space="0" w:color="C8D4EA"/>
              <w:left w:val="single" w:sz="6" w:space="0" w:color="C8D4EA"/>
              <w:bottom w:val="single" w:sz="6" w:space="0" w:color="C8D4EA"/>
              <w:right w:val="single" w:sz="6" w:space="0" w:color="C8D4EA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AD4ADF7" w14:textId="23B9AF22" w:rsidR="009E75D4" w:rsidRPr="00714604" w:rsidRDefault="008E6FC7">
            <w:pPr>
              <w:rPr>
                <w:lang w:val="es-MX"/>
              </w:rPr>
            </w:pPr>
            <w:r w:rsidRPr="00D41B81">
              <w:rPr>
                <w:noProof/>
                <w:lang w:val="es-MX" w:eastAsia="es-MX"/>
              </w:rPr>
              <mc:AlternateContent>
                <mc:Choice Requires="wps">
                  <w:drawing>
                    <wp:anchor distT="45720" distB="45720" distL="114300" distR="114300" simplePos="0" relativeHeight="251663360" behindDoc="0" locked="0" layoutInCell="1" allowOverlap="1" wp14:anchorId="18179B07" wp14:editId="4E49A076">
                      <wp:simplePos x="0" y="0"/>
                      <wp:positionH relativeFrom="column">
                        <wp:posOffset>3060065</wp:posOffset>
                      </wp:positionH>
                      <wp:positionV relativeFrom="paragraph">
                        <wp:posOffset>-52705</wp:posOffset>
                      </wp:positionV>
                      <wp:extent cx="268605" cy="238125"/>
                      <wp:effectExtent l="0" t="0" r="0" b="0"/>
                      <wp:wrapNone/>
                      <wp:docPr id="4" name="Cuadro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8605" cy="2381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4D314C5" w14:textId="77777777" w:rsidR="00D41B81" w:rsidRPr="004E496F" w:rsidRDefault="00D41B81" w:rsidP="00D41B81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lang w:val="es-MX"/>
                                    </w:rPr>
                                  </w:pPr>
                                  <w:r w:rsidRPr="004E496F">
                                    <w:rPr>
                                      <w:rFonts w:ascii="Arial" w:hAnsi="Arial" w:cs="Arial"/>
                                      <w:b/>
                                      <w:bCs/>
                                      <w:lang w:val="es-MX"/>
                                    </w:rPr>
                                    <w:t>X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8179B07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_x0000_s1028" type="#_x0000_t202" style="position:absolute;margin-left:240.95pt;margin-top:-4.15pt;width:21.15pt;height:18.7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" filled="f" stroked="f">
                      <v:textbox>
                        <w:txbxContent>
                          <w:p w14:paraId="14D314C5" w14:textId="77777777" w:rsidR="00D41B81" w:rsidRPr="004E496F" w:rsidRDefault="00D41B81" w:rsidP="00D41B81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lang w:val="es-MX"/>
                              </w:rPr>
                            </w:pPr>
                            <w:r w:rsidRPr="004E496F">
                              <w:rPr>
                                <w:rFonts w:ascii="Arial" w:hAnsi="Arial" w:cs="Arial"/>
                                <w:b/>
                                <w:bCs/>
                                <w:lang w:val="es-MX"/>
                              </w:rPr>
                              <w:t>X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D41B81">
              <w:rPr>
                <w:noProof/>
                <w:lang w:val="es-MX" w:eastAsia="es-MX"/>
              </w:rPr>
              <mc:AlternateContent>
                <mc:Choice Requires="wps">
                  <w:drawing>
                    <wp:anchor distT="45720" distB="45720" distL="114300" distR="114300" simplePos="0" relativeHeight="251665408" behindDoc="0" locked="0" layoutInCell="1" allowOverlap="1" wp14:anchorId="5776B72C" wp14:editId="1E5B0C58">
                      <wp:simplePos x="0" y="0"/>
                      <wp:positionH relativeFrom="column">
                        <wp:posOffset>1539240</wp:posOffset>
                      </wp:positionH>
                      <wp:positionV relativeFrom="paragraph">
                        <wp:posOffset>-52070</wp:posOffset>
                      </wp:positionV>
                      <wp:extent cx="268605" cy="238125"/>
                      <wp:effectExtent l="0" t="0" r="0" b="0"/>
                      <wp:wrapNone/>
                      <wp:docPr id="2" name="Cuadro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8605" cy="2381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551273C" w14:textId="77777777" w:rsidR="00717AC6" w:rsidRPr="004E496F" w:rsidRDefault="00717AC6" w:rsidP="00717AC6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lang w:val="es-MX"/>
                                    </w:rPr>
                                  </w:pPr>
                                  <w:r w:rsidRPr="004E496F">
                                    <w:rPr>
                                      <w:rFonts w:ascii="Arial" w:hAnsi="Arial" w:cs="Arial"/>
                                      <w:b/>
                                      <w:bCs/>
                                      <w:lang w:val="es-MX"/>
                                    </w:rPr>
                                    <w:t>X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76B72C" id="_x0000_s1029" type="#_x0000_t202" style="position:absolute;margin-left:121.2pt;margin-top:-4.1pt;width:21.15pt;height:18.7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" filled="f" stroked="f">
                      <v:textbox>
                        <w:txbxContent>
                          <w:p w14:paraId="0551273C" w14:textId="77777777" w:rsidR="00717AC6" w:rsidRPr="004E496F" w:rsidRDefault="00717AC6" w:rsidP="00717AC6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lang w:val="es-MX"/>
                              </w:rPr>
                            </w:pPr>
                            <w:r w:rsidRPr="004E496F">
                              <w:rPr>
                                <w:rFonts w:ascii="Arial" w:hAnsi="Arial" w:cs="Arial"/>
                                <w:b/>
                                <w:bCs/>
                                <w:lang w:val="es-MX"/>
                              </w:rPr>
                              <w:t>X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C46A8" w:rsidRPr="00714604">
              <w:rPr>
                <w:color w:val="2E2E2E"/>
                <w:lang w:val="es-MX"/>
              </w:rPr>
              <w:t>☐ Formulario de inscripción   ☐ Correo de confirmación   ☐ Captura de pantalla</w:t>
            </w:r>
            <w:r w:rsidR="00D41B81">
              <w:rPr>
                <w:color w:val="2E2E2E"/>
                <w:lang w:val="es-MX"/>
              </w:rPr>
              <w:t xml:space="preserve"> </w:t>
            </w:r>
            <w:r w:rsidR="00BC46A8" w:rsidRPr="00714604">
              <w:rPr>
                <w:color w:val="2E2E2E"/>
                <w:lang w:val="es-MX"/>
              </w:rPr>
              <w:t>☐ Otro: ____________________</w:t>
            </w:r>
          </w:p>
        </w:tc>
      </w:tr>
      <w:tr w:rsidR="009E75D4" w:rsidRPr="007438F1" w14:paraId="72E8DDF6" w14:textId="77777777">
        <w:trPr>
          <w:jc w:val="center"/>
        </w:trPr>
        <w:tc>
          <w:tcPr>
            <w:tcW w:w="2494" w:type="dxa"/>
            <w:tcBorders>
              <w:top w:val="single" w:sz="6" w:space="0" w:color="C8D4EA"/>
              <w:left w:val="single" w:sz="6" w:space="0" w:color="C8D4EA"/>
              <w:bottom w:val="single" w:sz="6" w:space="0" w:color="C8D4EA"/>
              <w:right w:val="single" w:sz="6" w:space="0" w:color="C8D4EA"/>
            </w:tcBorders>
            <w:shd w:val="clear" w:color="auto" w:fill="E9EFF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5874CFB" w14:textId="77777777" w:rsidR="009E75D4" w:rsidRDefault="00BC46A8">
            <w:proofErr w:type="spellStart"/>
            <w:r>
              <w:rPr>
                <w:color w:val="2E2E2E"/>
              </w:rPr>
              <w:t>Observaciones</w:t>
            </w:r>
            <w:proofErr w:type="spellEnd"/>
          </w:p>
        </w:tc>
        <w:tc>
          <w:tcPr>
            <w:tcW w:w="6973" w:type="dxa"/>
            <w:tcBorders>
              <w:top w:val="single" w:sz="6" w:space="0" w:color="C8D4EA"/>
              <w:left w:val="single" w:sz="6" w:space="0" w:color="C8D4EA"/>
              <w:bottom w:val="single" w:sz="6" w:space="0" w:color="C8D4EA"/>
              <w:right w:val="single" w:sz="6" w:space="0" w:color="C8D4EA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2A0EE76" w14:textId="25807323" w:rsidR="009E75D4" w:rsidRPr="00401E80" w:rsidRDefault="00D41B81" w:rsidP="008E6FC7">
            <w:pPr>
              <w:jc w:val="both"/>
              <w:rPr>
                <w:lang w:val="es-MX"/>
              </w:rPr>
            </w:pPr>
            <w:r w:rsidRPr="00401E80">
              <w:rPr>
                <w:lang w:val="es-MX"/>
              </w:rPr>
              <w:t>La información obtenida será utilizada como referencia para la mejora de procedimientos y controles de seguridad de la información dentro de la organización.</w:t>
            </w:r>
            <w:r w:rsidR="00B557FE" w:rsidRPr="00401E80">
              <w:rPr>
                <w:lang w:val="es-MX"/>
              </w:rPr>
              <w:t xml:space="preserve"> </w:t>
            </w:r>
          </w:p>
        </w:tc>
      </w:tr>
    </w:tbl>
    <w:p w14:paraId="6A980FF1" w14:textId="77777777" w:rsidR="009E75D4" w:rsidRPr="00401E80" w:rsidRDefault="009E75D4">
      <w:pPr>
        <w:spacing w:after="120"/>
        <w:rPr>
          <w:lang w:val="es-MX"/>
        </w:rPr>
      </w:pPr>
    </w:p>
    <w:p w14:paraId="66A87EC5" w14:textId="77777777" w:rsidR="009E75D4" w:rsidRDefault="00BC46A8">
      <w:pPr>
        <w:spacing w:before="80" w:after="80"/>
      </w:pPr>
      <w:r>
        <w:rPr>
          <w:b/>
          <w:color w:val="2F66E7"/>
          <w:sz w:val="26"/>
        </w:rPr>
        <w:lastRenderedPageBreak/>
        <w:t>4. AUTORIZACIÓN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137"/>
        <w:gridCol w:w="3137"/>
        <w:gridCol w:w="3137"/>
      </w:tblGrid>
      <w:tr w:rsidR="009E75D4" w14:paraId="1C063AB5" w14:textId="77777777">
        <w:trPr>
          <w:jc w:val="center"/>
        </w:trPr>
        <w:tc>
          <w:tcPr>
            <w:tcW w:w="3137" w:type="dxa"/>
            <w:tcBorders>
              <w:top w:val="single" w:sz="10" w:space="0" w:color="7A7A7A"/>
              <w:left w:val="nil"/>
              <w:bottom w:val="nil"/>
              <w:right w:val="nil"/>
            </w:tcBorders>
          </w:tcPr>
          <w:p w14:paraId="69142CD2" w14:textId="77777777" w:rsidR="009E75D4" w:rsidRDefault="009E75D4"/>
        </w:tc>
        <w:tc>
          <w:tcPr>
            <w:tcW w:w="3137" w:type="dxa"/>
            <w:tcBorders>
              <w:top w:val="single" w:sz="10" w:space="0" w:color="7A7A7A"/>
              <w:left w:val="nil"/>
              <w:bottom w:val="nil"/>
              <w:right w:val="nil"/>
            </w:tcBorders>
          </w:tcPr>
          <w:p w14:paraId="46086BA6" w14:textId="77777777" w:rsidR="009E75D4" w:rsidRDefault="009E75D4"/>
        </w:tc>
        <w:tc>
          <w:tcPr>
            <w:tcW w:w="3137" w:type="dxa"/>
            <w:tcBorders>
              <w:top w:val="single" w:sz="10" w:space="0" w:color="7A7A7A"/>
              <w:left w:val="nil"/>
              <w:bottom w:val="nil"/>
              <w:right w:val="nil"/>
            </w:tcBorders>
          </w:tcPr>
          <w:p w14:paraId="4C16A6B5" w14:textId="77777777" w:rsidR="009E75D4" w:rsidRDefault="009E75D4"/>
        </w:tc>
      </w:tr>
      <w:tr w:rsidR="009E75D4" w14:paraId="13323654" w14:textId="77777777">
        <w:trPr>
          <w:jc w:val="center"/>
        </w:trPr>
        <w:tc>
          <w:tcPr>
            <w:tcW w:w="3137" w:type="dxa"/>
            <w:tcBorders>
              <w:top w:val="nil"/>
              <w:left w:val="nil"/>
              <w:bottom w:val="nil"/>
              <w:right w:val="nil"/>
            </w:tcBorders>
          </w:tcPr>
          <w:p w14:paraId="3606FA23" w14:textId="77777777" w:rsidR="009E75D4" w:rsidRDefault="00BC46A8">
            <w:pPr>
              <w:jc w:val="center"/>
            </w:pPr>
            <w:r>
              <w:rPr>
                <w:color w:val="5A5A5A"/>
              </w:rPr>
              <w:t>Solicita</w:t>
            </w:r>
          </w:p>
        </w:tc>
        <w:tc>
          <w:tcPr>
            <w:tcW w:w="3137" w:type="dxa"/>
            <w:tcBorders>
              <w:top w:val="nil"/>
              <w:left w:val="nil"/>
              <w:bottom w:val="nil"/>
              <w:right w:val="nil"/>
            </w:tcBorders>
          </w:tcPr>
          <w:p w14:paraId="44B6D606" w14:textId="77777777" w:rsidR="009E75D4" w:rsidRDefault="00BC46A8">
            <w:pPr>
              <w:jc w:val="center"/>
            </w:pPr>
            <w:r>
              <w:rPr>
                <w:color w:val="5A5A5A"/>
              </w:rPr>
              <w:t>Revisa</w:t>
            </w:r>
          </w:p>
        </w:tc>
        <w:tc>
          <w:tcPr>
            <w:tcW w:w="3137" w:type="dxa"/>
            <w:tcBorders>
              <w:top w:val="nil"/>
              <w:left w:val="nil"/>
              <w:bottom w:val="nil"/>
              <w:right w:val="nil"/>
            </w:tcBorders>
          </w:tcPr>
          <w:p w14:paraId="353D7EB2" w14:textId="77777777" w:rsidR="009E75D4" w:rsidRDefault="00BC46A8">
            <w:pPr>
              <w:jc w:val="center"/>
            </w:pPr>
            <w:r>
              <w:rPr>
                <w:color w:val="5A5A5A"/>
              </w:rPr>
              <w:t>Autoriza</w:t>
            </w:r>
          </w:p>
        </w:tc>
      </w:tr>
    </w:tbl>
    <w:p w14:paraId="085AE8D2" w14:textId="77777777" w:rsidR="009E75D4" w:rsidRDefault="009E75D4">
      <w:pPr>
        <w:spacing w:after="80"/>
      </w:pPr>
    </w:p>
    <w:sectPr w:rsidR="009E75D4" w:rsidSect="00034616">
      <w:headerReference w:type="default" r:id="rId9"/>
      <w:pgSz w:w="11906" w:h="16838"/>
      <w:pgMar w:top="850" w:right="907" w:bottom="737" w:left="907" w:header="397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716C3F" w14:textId="77777777" w:rsidR="00787641" w:rsidRDefault="00787641">
      <w:r>
        <w:separator/>
      </w:r>
    </w:p>
  </w:endnote>
  <w:endnote w:type="continuationSeparator" w:id="0">
    <w:p w14:paraId="49B94047" w14:textId="77777777" w:rsidR="00787641" w:rsidRDefault="007876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pto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E734B1" w14:textId="77777777" w:rsidR="00787641" w:rsidRDefault="00787641">
      <w:r>
        <w:separator/>
      </w:r>
    </w:p>
  </w:footnote>
  <w:footnote w:type="continuationSeparator" w:id="0">
    <w:p w14:paraId="08526D57" w14:textId="77777777" w:rsidR="00787641" w:rsidRDefault="007876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1C3514" w14:textId="77777777" w:rsidR="00A559C4" w:rsidRDefault="00A559C4">
    <w:pPr>
      <w:pStyle w:val="Encabezado"/>
    </w:pPr>
  </w:p>
  <w:tbl>
    <w:tblPr>
      <w:tblW w:w="1024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2048"/>
      <w:gridCol w:w="2048"/>
      <w:gridCol w:w="2048"/>
      <w:gridCol w:w="2048"/>
      <w:gridCol w:w="2048"/>
    </w:tblGrid>
    <w:tr w:rsidR="00641197" w14:paraId="0F7C92E8" w14:textId="77777777" w:rsidTr="00641197">
      <w:tc>
        <w:tcPr>
          <w:tcW w:w="2048" w:type="dxa"/>
          <w:vAlign w:val="center"/>
        </w:tcPr>
        <w:p w14:paraId="142D1ED4" w14:textId="77777777" w:rsidR="009E75D4" w:rsidRDefault="00BC46A8">
          <w:pPr>
            <w:jc w:val="center"/>
          </w:pPr>
          <w:r>
            <w:rPr>
              <w:color w:val="111111"/>
            </w:rPr>
            <w:t>FO-SF-002</w:t>
          </w:r>
        </w:p>
      </w:tc>
      <w:tc>
        <w:tcPr>
          <w:tcW w:w="6144" w:type="dxa"/>
          <w:gridSpan w:val="3"/>
          <w:vAlign w:val="center"/>
        </w:tcPr>
        <w:p w14:paraId="22046756" w14:textId="77777777" w:rsidR="009E75D4" w:rsidRPr="00714604" w:rsidRDefault="00BC46A8">
          <w:pPr>
            <w:jc w:val="center"/>
            <w:rPr>
              <w:lang w:val="es-MX"/>
            </w:rPr>
          </w:pPr>
          <w:r w:rsidRPr="00714604">
            <w:rPr>
              <w:color w:val="111111"/>
              <w:lang w:val="es-MX"/>
            </w:rPr>
            <w:t>FORMATO DE ALTA</w:t>
          </w:r>
          <w:r w:rsidRPr="00714604">
            <w:rPr>
              <w:color w:val="111111"/>
              <w:lang w:val="es-MX"/>
            </w:rPr>
            <w:br/>
            <w:t>INSCRIPCIÓN A GRUPO DE INTERÉS</w:t>
          </w:r>
        </w:p>
      </w:tc>
      <w:tc>
        <w:tcPr>
          <w:tcW w:w="2048" w:type="dxa"/>
          <w:vMerge w:val="restart"/>
          <w:vAlign w:val="center"/>
        </w:tcPr>
        <w:p w14:paraId="1DFD0A30" w14:textId="77777777" w:rsidR="00641197" w:rsidRDefault="00641197" w:rsidP="00641197">
          <w:pPr>
            <w:jc w:val="center"/>
          </w:pPr>
          <w:r>
            <w:rPr>
              <w:noProof/>
              <w:color w:val="111111"/>
              <w:lang w:val="es-MX" w:eastAsia="es-MX"/>
            </w:rPr>
            <w:drawing>
              <wp:inline distT="0" distB="0" distL="0" distR="0" wp14:anchorId="32BCC2BE" wp14:editId="0E87B08B">
                <wp:extent cx="1143000" cy="285750"/>
                <wp:effectExtent l="0" t="0" r="0" b="0"/>
                <wp:docPr id="1" name="logo" descr="Logo Corporativo" title="Logo Corporativ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43000" cy="2857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641197" w14:paraId="59246DCF" w14:textId="77777777" w:rsidTr="00641197">
      <w:tc>
        <w:tcPr>
          <w:tcW w:w="2048" w:type="dxa"/>
          <w:vAlign w:val="center"/>
        </w:tcPr>
        <w:p w14:paraId="391C7BFD" w14:textId="77777777" w:rsidR="009E75D4" w:rsidRDefault="00BC46A8">
          <w:pPr>
            <w:jc w:val="center"/>
          </w:pPr>
          <w:r>
            <w:rPr>
              <w:color w:val="111111"/>
            </w:rPr>
            <w:t>Emisión: 31/3/2026</w:t>
          </w:r>
        </w:p>
      </w:tc>
      <w:tc>
        <w:tcPr>
          <w:tcW w:w="2048" w:type="dxa"/>
          <w:vAlign w:val="center"/>
        </w:tcPr>
        <w:p w14:paraId="14CD6B1C" w14:textId="77777777" w:rsidR="009E75D4" w:rsidRDefault="00BC46A8">
          <w:pPr>
            <w:jc w:val="center"/>
          </w:pPr>
          <w:r>
            <w:rPr>
              <w:color w:val="111111"/>
            </w:rPr>
            <w:t>Revisión: 2/4/2026</w:t>
          </w:r>
        </w:p>
      </w:tc>
      <w:tc>
        <w:tcPr>
          <w:tcW w:w="2048" w:type="dxa"/>
          <w:vAlign w:val="center"/>
        </w:tcPr>
        <w:p w14:paraId="2792CE9D" w14:textId="77777777" w:rsidR="009E75D4" w:rsidRDefault="00BC46A8">
          <w:pPr>
            <w:jc w:val="center"/>
          </w:pPr>
          <w:r>
            <w:rPr>
              <w:color w:val="111111"/>
            </w:rPr>
            <w:t>Versión: 1</w:t>
          </w:r>
        </w:p>
      </w:tc>
      <w:tc>
        <w:tcPr>
          <w:tcW w:w="2048" w:type="dxa"/>
          <w:vAlign w:val="center"/>
        </w:tcPr>
        <w:p w14:paraId="460D34C7" w14:textId="77777777" w:rsidR="009E75D4" w:rsidRDefault="00BC46A8">
          <w:pPr>
            <w:jc w:val="center"/>
          </w:pPr>
          <w:r>
            <w:rPr>
              <w:color w:val="111111"/>
            </w:rPr>
            <w:t>Formato</w:t>
          </w:r>
        </w:p>
      </w:tc>
      <w:tc>
        <w:tcPr>
          <w:tcW w:w="2048" w:type="dxa"/>
          <w:vMerge/>
        </w:tcPr>
        <w:p w14:paraId="03AE84AC" w14:textId="77777777" w:rsidR="00641197" w:rsidRDefault="00641197" w:rsidP="00641197"/>
      </w:tc>
    </w:tr>
    <w:tr w:rsidR="00641197" w14:paraId="2CF4F100" w14:textId="77777777" w:rsidTr="00641197">
      <w:tc>
        <w:tcPr>
          <w:tcW w:w="8192" w:type="dxa"/>
          <w:gridSpan w:val="4"/>
          <w:vAlign w:val="center"/>
        </w:tcPr>
        <w:p w14:paraId="6595884C" w14:textId="77777777" w:rsidR="009E75D4" w:rsidRDefault="00BC46A8">
          <w:r>
            <w:rPr>
              <w:color w:val="111111"/>
            </w:rPr>
            <w:t>Área: CONTROL INTERNO</w:t>
          </w:r>
        </w:p>
      </w:tc>
      <w:tc>
        <w:tcPr>
          <w:tcW w:w="2048" w:type="dxa"/>
          <w:vAlign w:val="center"/>
        </w:tcPr>
        <w:p w14:paraId="349AAD3E" w14:textId="77777777" w:rsidR="009E75D4" w:rsidRDefault="00BC46A8">
          <w:pPr>
            <w:jc w:val="center"/>
          </w:pPr>
          <w:r>
            <w:rPr>
              <w:color w:val="111111"/>
            </w:rPr>
            <w:t>SENDERO FUEL</w:t>
          </w:r>
        </w:p>
      </w:tc>
    </w:tr>
  </w:tbl>
  <w:p w14:paraId="4BCE5FCC" w14:textId="77777777" w:rsidR="00A559C4" w:rsidRPr="00641197" w:rsidRDefault="00A559C4">
    <w:pPr>
      <w:pBdr>
        <w:bottom w:val="single" w:sz="8" w:space="1" w:color="BFD0F7"/>
      </w:pBdr>
      <w:spacing w:before="40"/>
      <w:rPr>
        <w:lang w:val="es-MX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154F0"/>
    <w:rsid w:val="00034616"/>
    <w:rsid w:val="00043D95"/>
    <w:rsid w:val="0006063C"/>
    <w:rsid w:val="0015074B"/>
    <w:rsid w:val="001F4D03"/>
    <w:rsid w:val="0029639D"/>
    <w:rsid w:val="00326F90"/>
    <w:rsid w:val="00401E80"/>
    <w:rsid w:val="00451249"/>
    <w:rsid w:val="004E496F"/>
    <w:rsid w:val="004F4131"/>
    <w:rsid w:val="0051017A"/>
    <w:rsid w:val="00537CF0"/>
    <w:rsid w:val="00641197"/>
    <w:rsid w:val="00714604"/>
    <w:rsid w:val="00717AC6"/>
    <w:rsid w:val="007438F1"/>
    <w:rsid w:val="00787641"/>
    <w:rsid w:val="007C02FE"/>
    <w:rsid w:val="007D326B"/>
    <w:rsid w:val="00861068"/>
    <w:rsid w:val="008662A4"/>
    <w:rsid w:val="008D5B41"/>
    <w:rsid w:val="008E6FC7"/>
    <w:rsid w:val="008F0016"/>
    <w:rsid w:val="00964B5C"/>
    <w:rsid w:val="009E75D4"/>
    <w:rsid w:val="009F6357"/>
    <w:rsid w:val="00A559C4"/>
    <w:rsid w:val="00AA1D8D"/>
    <w:rsid w:val="00AC724F"/>
    <w:rsid w:val="00AF0ADA"/>
    <w:rsid w:val="00B2264A"/>
    <w:rsid w:val="00B47730"/>
    <w:rsid w:val="00B557FE"/>
    <w:rsid w:val="00BB2907"/>
    <w:rsid w:val="00BB63EB"/>
    <w:rsid w:val="00BC3B53"/>
    <w:rsid w:val="00BC46A8"/>
    <w:rsid w:val="00BE3CF1"/>
    <w:rsid w:val="00C03E98"/>
    <w:rsid w:val="00C31FB2"/>
    <w:rsid w:val="00C6746A"/>
    <w:rsid w:val="00CB0664"/>
    <w:rsid w:val="00D41B81"/>
    <w:rsid w:val="00E247B8"/>
    <w:rsid w:val="00F9046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69E34B9"/>
  <w14:defaultImageDpi w14:val="300"/>
  <w15:docId w15:val="{EF522179-0B5E-4D55-B50C-8B3769314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Aptos" w:eastAsia="Aptos" w:hAnsi="Aptos"/>
      <w:sz w:val="21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Web">
    <w:name w:val="Normal (Web)"/>
    <w:basedOn w:val="Normal"/>
    <w:uiPriority w:val="99"/>
    <w:unhideWhenUsed/>
    <w:rsid w:val="0071460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s-MX" w:eastAsia="es-MX"/>
    </w:rPr>
  </w:style>
  <w:style w:type="character" w:styleId="Hipervnculo">
    <w:name w:val="Hyperlink"/>
    <w:basedOn w:val="Fuentedeprrafopredeter"/>
    <w:uiPriority w:val="99"/>
    <w:unhideWhenUsed/>
    <w:rsid w:val="00451249"/>
    <w:rPr>
      <w:color w:val="0000FF" w:themeColor="hyperlink"/>
      <w:u w:val="single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45124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458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9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3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ntent.govdelivery.com/accounts/USNIST/bulletins/4098b59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AFD3F92-00F7-40C4-8887-816BBFB115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300</Words>
  <Characters>1653</Characters>
  <Application>Microsoft Office Word</Application>
  <DocSecurity>0</DocSecurity>
  <Lines>13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1950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Axel Martinez Renteria</cp:lastModifiedBy>
  <cp:revision>9</cp:revision>
  <dcterms:created xsi:type="dcterms:W3CDTF">2026-05-04T19:15:00Z</dcterms:created>
  <dcterms:modified xsi:type="dcterms:W3CDTF">2026-05-04T23:45:00Z</dcterms:modified>
  <cp:category/>
</cp:coreProperties>
</file>